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2"/>
        <w:rPr>
          <w:rFonts w:ascii="仿宋" w:eastAsia="仿宋" w:hAnsi="仿宋"/>
          <w:sz w:val="32"/>
          <w:szCs w:val="32"/>
        </w:rPr>
      </w:pPr>
    </w:p>
    <w:p w:rsidR="00AE7AF2" w:rsidRPr="00681176" w:rsidRDefault="0007304E">
      <w:pPr>
        <w:spacing w:line="811" w:lineRule="exact"/>
        <w:ind w:right="586"/>
        <w:jc w:val="center"/>
        <w:rPr>
          <w:rFonts w:ascii="仿宋" w:eastAsia="仿宋" w:hAnsi="仿宋"/>
          <w:b/>
          <w:sz w:val="44"/>
          <w:szCs w:val="44"/>
        </w:rPr>
      </w:pPr>
      <w:bookmarkStart w:id="0" w:name="_bookmark0"/>
      <w:bookmarkEnd w:id="0"/>
      <w:r w:rsidRPr="00681176">
        <w:rPr>
          <w:rFonts w:ascii="仿宋" w:eastAsia="仿宋" w:hAnsi="仿宋" w:hint="eastAsia"/>
          <w:b/>
          <w:sz w:val="44"/>
          <w:szCs w:val="44"/>
        </w:rPr>
        <w:t>出口退税综合服务平台</w:t>
      </w:r>
    </w:p>
    <w:p w:rsidR="00AE7AF2" w:rsidRPr="00681176" w:rsidRDefault="0007304E">
      <w:pPr>
        <w:spacing w:line="951" w:lineRule="exact"/>
        <w:ind w:right="583"/>
        <w:jc w:val="center"/>
        <w:rPr>
          <w:rFonts w:ascii="仿宋" w:eastAsia="仿宋" w:hAnsi="仿宋"/>
          <w:b/>
          <w:sz w:val="32"/>
          <w:szCs w:val="32"/>
        </w:rPr>
      </w:pPr>
      <w:r w:rsidRPr="00681176">
        <w:rPr>
          <w:rFonts w:ascii="仿宋" w:eastAsia="仿宋" w:hAnsi="仿宋" w:hint="eastAsia"/>
          <w:b/>
          <w:sz w:val="32"/>
          <w:szCs w:val="32"/>
        </w:rPr>
        <w:t>用户操作手册</w:t>
      </w:r>
    </w:p>
    <w:p w:rsidR="00AE7AF2" w:rsidRPr="00681176" w:rsidRDefault="00AE7AF2">
      <w:pPr>
        <w:pStyle w:val="a3"/>
        <w:rPr>
          <w:rFonts w:ascii="仿宋" w:eastAsia="仿宋" w:hAnsi="仿宋"/>
          <w:b/>
          <w:sz w:val="32"/>
          <w:szCs w:val="32"/>
        </w:rPr>
      </w:pPr>
    </w:p>
    <w:p w:rsidR="00AE7AF2" w:rsidRPr="00681176" w:rsidRDefault="00AE7AF2">
      <w:pPr>
        <w:pStyle w:val="a3"/>
        <w:rPr>
          <w:rFonts w:ascii="仿宋" w:eastAsia="仿宋" w:hAnsi="仿宋"/>
          <w:b/>
          <w:sz w:val="32"/>
          <w:szCs w:val="32"/>
        </w:rPr>
      </w:pPr>
    </w:p>
    <w:p w:rsidR="00AE7AF2" w:rsidRPr="00681176" w:rsidRDefault="00AE7AF2">
      <w:pPr>
        <w:pStyle w:val="a3"/>
        <w:rPr>
          <w:rFonts w:ascii="仿宋" w:eastAsia="仿宋" w:hAnsi="仿宋"/>
          <w:b/>
          <w:sz w:val="32"/>
          <w:szCs w:val="32"/>
        </w:rPr>
      </w:pPr>
    </w:p>
    <w:p w:rsidR="00AE7AF2" w:rsidRPr="00681176" w:rsidRDefault="00AE7AF2">
      <w:pPr>
        <w:pStyle w:val="a3"/>
        <w:rPr>
          <w:rFonts w:ascii="仿宋" w:eastAsia="仿宋" w:hAnsi="仿宋"/>
          <w:b/>
          <w:sz w:val="32"/>
          <w:szCs w:val="32"/>
        </w:rPr>
      </w:pPr>
    </w:p>
    <w:p w:rsidR="00AE7AF2" w:rsidRPr="00681176" w:rsidRDefault="00AE7AF2">
      <w:pPr>
        <w:pStyle w:val="a3"/>
        <w:rPr>
          <w:rFonts w:ascii="仿宋" w:eastAsia="仿宋" w:hAnsi="仿宋"/>
          <w:b/>
          <w:sz w:val="32"/>
          <w:szCs w:val="32"/>
        </w:rPr>
      </w:pPr>
    </w:p>
    <w:p w:rsidR="00AE7AF2" w:rsidRPr="00681176" w:rsidRDefault="00AE7AF2">
      <w:pPr>
        <w:pStyle w:val="a3"/>
        <w:rPr>
          <w:rFonts w:ascii="仿宋" w:eastAsia="仿宋" w:hAnsi="仿宋"/>
          <w:b/>
          <w:sz w:val="32"/>
          <w:szCs w:val="32"/>
        </w:rPr>
      </w:pPr>
    </w:p>
    <w:p w:rsidR="00AE7AF2" w:rsidRPr="00681176" w:rsidRDefault="00AE7AF2">
      <w:pPr>
        <w:pStyle w:val="a3"/>
        <w:rPr>
          <w:rFonts w:ascii="仿宋" w:eastAsia="仿宋" w:hAnsi="仿宋"/>
          <w:b/>
          <w:sz w:val="32"/>
          <w:szCs w:val="32"/>
        </w:rPr>
      </w:pPr>
    </w:p>
    <w:p w:rsidR="00AE7AF2" w:rsidRPr="00681176" w:rsidRDefault="00AE7AF2">
      <w:pPr>
        <w:pStyle w:val="a3"/>
        <w:spacing w:before="9"/>
        <w:rPr>
          <w:rFonts w:ascii="仿宋" w:eastAsia="仿宋" w:hAnsi="仿宋"/>
          <w:b/>
          <w:sz w:val="32"/>
          <w:szCs w:val="32"/>
        </w:rPr>
      </w:pPr>
    </w:p>
    <w:p w:rsidR="00AE7AF2" w:rsidRPr="00681176" w:rsidRDefault="0007304E">
      <w:pPr>
        <w:pStyle w:val="1"/>
        <w:spacing w:before="1"/>
        <w:ind w:left="0" w:right="584" w:firstLine="0"/>
        <w:jc w:val="center"/>
        <w:rPr>
          <w:rFonts w:ascii="仿宋" w:eastAsia="仿宋" w:hAnsi="仿宋"/>
          <w:sz w:val="32"/>
          <w:szCs w:val="32"/>
        </w:rPr>
      </w:pPr>
      <w:r w:rsidRPr="00681176">
        <w:rPr>
          <w:rFonts w:ascii="仿宋" w:eastAsia="仿宋" w:hAnsi="仿宋" w:hint="eastAsia"/>
          <w:sz w:val="32"/>
          <w:szCs w:val="32"/>
        </w:rPr>
        <w:t>大连龙图信息技术股份有限公司</w:t>
      </w:r>
    </w:p>
    <w:p w:rsidR="00AE7AF2" w:rsidRPr="00681176" w:rsidRDefault="00AE7AF2">
      <w:pPr>
        <w:jc w:val="center"/>
        <w:rPr>
          <w:rFonts w:ascii="仿宋" w:eastAsia="仿宋" w:hAnsi="仿宋"/>
          <w:sz w:val="32"/>
          <w:szCs w:val="32"/>
        </w:rPr>
        <w:sectPr w:rsidR="00AE7AF2" w:rsidRPr="00681176">
          <w:headerReference w:type="default" r:id="rId9"/>
          <w:footerReference w:type="default" r:id="rId10"/>
          <w:type w:val="continuous"/>
          <w:pgSz w:w="11910" w:h="16850"/>
          <w:pgMar w:top="1420" w:right="440" w:bottom="1340" w:left="1040" w:header="866" w:footer="1143" w:gutter="0"/>
          <w:pgNumType w:start="1"/>
          <w:cols w:space="720"/>
        </w:sectPr>
      </w:pPr>
    </w:p>
    <w:p w:rsidR="00AE7AF2" w:rsidRPr="00681176" w:rsidRDefault="0007304E">
      <w:pPr>
        <w:pStyle w:val="2"/>
        <w:spacing w:before="19"/>
        <w:ind w:left="0" w:right="584" w:firstLine="0"/>
        <w:jc w:val="center"/>
        <w:rPr>
          <w:rFonts w:ascii="仿宋" w:eastAsia="仿宋" w:hAnsi="仿宋"/>
          <w:sz w:val="32"/>
          <w:szCs w:val="32"/>
        </w:rPr>
      </w:pPr>
      <w:r w:rsidRPr="00681176">
        <w:rPr>
          <w:rFonts w:ascii="仿宋" w:eastAsia="仿宋" w:hAnsi="仿宋"/>
          <w:sz w:val="32"/>
          <w:szCs w:val="32"/>
        </w:rPr>
        <w:lastRenderedPageBreak/>
        <w:t>目录</w:t>
      </w:r>
    </w:p>
    <w:p w:rsidR="00AE7AF2" w:rsidRPr="00681176" w:rsidRDefault="00AE7AF2">
      <w:pPr>
        <w:jc w:val="center"/>
        <w:rPr>
          <w:rFonts w:ascii="仿宋" w:eastAsia="仿宋" w:hAnsi="仿宋"/>
          <w:sz w:val="32"/>
          <w:szCs w:val="32"/>
        </w:rPr>
        <w:sectPr w:rsidR="00AE7AF2" w:rsidRPr="00681176">
          <w:pgSz w:w="11910" w:h="16850"/>
          <w:pgMar w:top="1420" w:right="440" w:bottom="1674" w:left="1040" w:header="866" w:footer="1143" w:gutter="0"/>
          <w:cols w:space="720"/>
        </w:sectPr>
      </w:pPr>
    </w:p>
    <w:sdt>
      <w:sdtPr>
        <w:rPr>
          <w:rFonts w:ascii="仿宋" w:eastAsia="仿宋" w:hAnsi="仿宋"/>
          <w:sz w:val="32"/>
          <w:szCs w:val="32"/>
        </w:rPr>
        <w:id w:val="1810205050"/>
        <w:docPartObj>
          <w:docPartGallery w:val="Table of Contents"/>
          <w:docPartUnique/>
        </w:docPartObj>
      </w:sdtPr>
      <w:sdtEndPr/>
      <w:sdtContent>
        <w:p w:rsidR="00AE7AF2" w:rsidRPr="00681176" w:rsidRDefault="0007304E">
          <w:pPr>
            <w:pStyle w:val="10"/>
            <w:tabs>
              <w:tab w:val="left" w:leader="dot" w:pos="9521"/>
            </w:tabs>
            <w:spacing w:before="304"/>
            <w:ind w:left="0" w:right="583" w:firstLine="0"/>
            <w:jc w:val="center"/>
            <w:rPr>
              <w:rFonts w:ascii="仿宋" w:eastAsia="仿宋" w:hAnsi="仿宋"/>
              <w:sz w:val="32"/>
              <w:szCs w:val="32"/>
            </w:rPr>
          </w:pPr>
          <w:hyperlink w:anchor="_bookmark0" w:history="1">
            <w:r w:rsidRPr="00681176">
              <w:rPr>
                <w:rFonts w:ascii="仿宋" w:eastAsia="仿宋" w:hAnsi="仿宋"/>
                <w:sz w:val="32"/>
                <w:szCs w:val="32"/>
              </w:rPr>
              <w:t>目录</w:t>
            </w:r>
            <w:r w:rsidRPr="00681176">
              <w:rPr>
                <w:rFonts w:ascii="仿宋" w:eastAsia="仿宋" w:hAnsi="仿宋"/>
                <w:sz w:val="32"/>
                <w:szCs w:val="32"/>
              </w:rPr>
              <w:tab/>
            </w:r>
            <w:r w:rsidRPr="00681176">
              <w:rPr>
                <w:rFonts w:ascii="仿宋" w:eastAsia="仿宋" w:hAnsi="仿宋"/>
                <w:sz w:val="32"/>
                <w:szCs w:val="32"/>
              </w:rPr>
              <w:t>2</w:t>
            </w:r>
          </w:hyperlink>
        </w:p>
        <w:p w:rsidR="00AE7AF2" w:rsidRPr="00681176" w:rsidRDefault="0007304E">
          <w:pPr>
            <w:pStyle w:val="10"/>
            <w:numPr>
              <w:ilvl w:val="0"/>
              <w:numId w:val="1"/>
            </w:numPr>
            <w:tabs>
              <w:tab w:val="left" w:pos="480"/>
              <w:tab w:val="left" w:pos="582"/>
              <w:tab w:val="left" w:leader="dot" w:pos="9506"/>
            </w:tabs>
            <w:spacing w:before="384"/>
            <w:ind w:right="585" w:hanging="582"/>
            <w:rPr>
              <w:rFonts w:ascii="仿宋" w:eastAsia="仿宋" w:hAnsi="仿宋"/>
              <w:sz w:val="32"/>
              <w:szCs w:val="32"/>
            </w:rPr>
          </w:pPr>
          <w:hyperlink w:anchor="_bookmark1" w:history="1">
            <w:r w:rsidRPr="00681176">
              <w:rPr>
                <w:rFonts w:ascii="仿宋" w:eastAsia="仿宋" w:hAnsi="仿宋"/>
                <w:sz w:val="32"/>
                <w:szCs w:val="32"/>
              </w:rPr>
              <w:t>系统介绍</w:t>
            </w:r>
            <w:r w:rsidRPr="00681176">
              <w:rPr>
                <w:rFonts w:ascii="仿宋" w:eastAsia="仿宋" w:hAnsi="仿宋"/>
                <w:sz w:val="32"/>
                <w:szCs w:val="32"/>
              </w:rPr>
              <w:tab/>
            </w:r>
            <w:r w:rsidRPr="00681176">
              <w:rPr>
                <w:rFonts w:ascii="仿宋" w:eastAsia="仿宋" w:hAnsi="仿宋"/>
                <w:sz w:val="32"/>
                <w:szCs w:val="32"/>
              </w:rPr>
              <w:t>4</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2" w:history="1">
            <w:r w:rsidRPr="00681176">
              <w:rPr>
                <w:rFonts w:ascii="仿宋" w:eastAsia="仿宋" w:hAnsi="仿宋"/>
                <w:sz w:val="32"/>
                <w:szCs w:val="32"/>
              </w:rPr>
              <w:t>系统名称</w:t>
            </w:r>
            <w:r w:rsidRPr="00681176">
              <w:rPr>
                <w:rFonts w:ascii="仿宋" w:eastAsia="仿宋" w:hAnsi="仿宋"/>
                <w:sz w:val="32"/>
                <w:szCs w:val="32"/>
              </w:rPr>
              <w:tab/>
            </w:r>
            <w:r w:rsidRPr="00681176">
              <w:rPr>
                <w:rFonts w:ascii="仿宋" w:eastAsia="仿宋" w:hAnsi="仿宋"/>
                <w:sz w:val="32"/>
                <w:szCs w:val="32"/>
              </w:rPr>
              <w:t>4</w:t>
            </w:r>
          </w:hyperlink>
        </w:p>
        <w:p w:rsidR="00AE7AF2" w:rsidRPr="00681176" w:rsidRDefault="0007304E">
          <w:pPr>
            <w:pStyle w:val="10"/>
            <w:numPr>
              <w:ilvl w:val="1"/>
              <w:numId w:val="1"/>
            </w:numPr>
            <w:tabs>
              <w:tab w:val="left" w:pos="720"/>
              <w:tab w:val="left" w:pos="721"/>
              <w:tab w:val="left" w:leader="dot" w:pos="9521"/>
            </w:tabs>
            <w:spacing w:before="265"/>
            <w:ind w:hanging="823"/>
            <w:jc w:val="right"/>
            <w:rPr>
              <w:rFonts w:ascii="仿宋" w:eastAsia="仿宋" w:hAnsi="仿宋"/>
              <w:sz w:val="32"/>
              <w:szCs w:val="32"/>
            </w:rPr>
          </w:pPr>
          <w:hyperlink w:anchor="_bookmark3" w:history="1">
            <w:r w:rsidRPr="00681176">
              <w:rPr>
                <w:rFonts w:ascii="仿宋" w:eastAsia="仿宋" w:hAnsi="仿宋"/>
                <w:sz w:val="32"/>
                <w:szCs w:val="32"/>
              </w:rPr>
              <w:t>版本信息</w:t>
            </w:r>
            <w:r w:rsidRPr="00681176">
              <w:rPr>
                <w:rFonts w:ascii="仿宋" w:eastAsia="仿宋" w:hAnsi="仿宋"/>
                <w:sz w:val="32"/>
                <w:szCs w:val="32"/>
              </w:rPr>
              <w:tab/>
            </w:r>
            <w:r w:rsidRPr="00681176">
              <w:rPr>
                <w:rFonts w:ascii="仿宋" w:eastAsia="仿宋" w:hAnsi="仿宋"/>
                <w:sz w:val="32"/>
                <w:szCs w:val="32"/>
              </w:rPr>
              <w:t>4</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4" w:history="1">
            <w:r w:rsidRPr="00681176">
              <w:rPr>
                <w:rFonts w:ascii="仿宋" w:eastAsia="仿宋" w:hAnsi="仿宋"/>
                <w:sz w:val="32"/>
                <w:szCs w:val="32"/>
              </w:rPr>
              <w:t>系统功能</w:t>
            </w:r>
            <w:r w:rsidRPr="00681176">
              <w:rPr>
                <w:rFonts w:ascii="仿宋" w:eastAsia="仿宋" w:hAnsi="仿宋"/>
                <w:sz w:val="32"/>
                <w:szCs w:val="32"/>
              </w:rPr>
              <w:tab/>
            </w:r>
            <w:r w:rsidRPr="00681176">
              <w:rPr>
                <w:rFonts w:ascii="仿宋" w:eastAsia="仿宋" w:hAnsi="仿宋"/>
                <w:sz w:val="32"/>
                <w:szCs w:val="32"/>
              </w:rPr>
              <w:t>4</w:t>
            </w:r>
          </w:hyperlink>
        </w:p>
        <w:p w:rsidR="00AE7AF2" w:rsidRPr="00681176" w:rsidRDefault="0007304E">
          <w:pPr>
            <w:pStyle w:val="10"/>
            <w:numPr>
              <w:ilvl w:val="0"/>
              <w:numId w:val="1"/>
            </w:numPr>
            <w:tabs>
              <w:tab w:val="left" w:pos="480"/>
              <w:tab w:val="left" w:pos="582"/>
              <w:tab w:val="left" w:leader="dot" w:pos="9506"/>
            </w:tabs>
            <w:spacing w:before="399"/>
            <w:ind w:right="585" w:hanging="582"/>
            <w:rPr>
              <w:rFonts w:ascii="仿宋" w:eastAsia="仿宋" w:hAnsi="仿宋"/>
              <w:sz w:val="32"/>
              <w:szCs w:val="32"/>
            </w:rPr>
          </w:pPr>
          <w:hyperlink w:anchor="_bookmark5" w:history="1">
            <w:r w:rsidRPr="00681176">
              <w:rPr>
                <w:rFonts w:ascii="仿宋" w:eastAsia="仿宋" w:hAnsi="仿宋"/>
                <w:sz w:val="32"/>
                <w:szCs w:val="32"/>
              </w:rPr>
              <w:t>安装与卸载</w:t>
            </w:r>
            <w:r w:rsidRPr="00681176">
              <w:rPr>
                <w:rFonts w:ascii="仿宋" w:eastAsia="仿宋" w:hAnsi="仿宋"/>
                <w:sz w:val="32"/>
                <w:szCs w:val="32"/>
              </w:rPr>
              <w:tab/>
            </w:r>
            <w:r w:rsidRPr="00681176">
              <w:rPr>
                <w:rFonts w:ascii="仿宋" w:eastAsia="仿宋" w:hAnsi="仿宋"/>
                <w:sz w:val="32"/>
                <w:szCs w:val="32"/>
              </w:rPr>
              <w:t>4</w:t>
            </w:r>
          </w:hyperlink>
        </w:p>
        <w:p w:rsidR="00AE7AF2" w:rsidRPr="00681176" w:rsidRDefault="0007304E">
          <w:pPr>
            <w:pStyle w:val="10"/>
            <w:numPr>
              <w:ilvl w:val="1"/>
              <w:numId w:val="1"/>
            </w:numPr>
            <w:tabs>
              <w:tab w:val="left" w:pos="720"/>
              <w:tab w:val="left" w:pos="721"/>
              <w:tab w:val="left" w:leader="dot" w:pos="9521"/>
            </w:tabs>
            <w:spacing w:before="265"/>
            <w:ind w:hanging="823"/>
            <w:jc w:val="right"/>
            <w:rPr>
              <w:rFonts w:ascii="仿宋" w:eastAsia="仿宋" w:hAnsi="仿宋"/>
              <w:sz w:val="32"/>
              <w:szCs w:val="32"/>
            </w:rPr>
          </w:pPr>
          <w:hyperlink w:anchor="_bookmark6" w:history="1">
            <w:r w:rsidRPr="00681176">
              <w:rPr>
                <w:rFonts w:ascii="仿宋" w:eastAsia="仿宋" w:hAnsi="仿宋"/>
                <w:sz w:val="32"/>
                <w:szCs w:val="32"/>
              </w:rPr>
              <w:t>运行环境</w:t>
            </w:r>
            <w:r w:rsidRPr="00681176">
              <w:rPr>
                <w:rFonts w:ascii="仿宋" w:eastAsia="仿宋" w:hAnsi="仿宋"/>
                <w:sz w:val="32"/>
                <w:szCs w:val="32"/>
              </w:rPr>
              <w:tab/>
            </w:r>
            <w:r w:rsidRPr="00681176">
              <w:rPr>
                <w:rFonts w:ascii="仿宋" w:eastAsia="仿宋" w:hAnsi="仿宋"/>
                <w:sz w:val="32"/>
                <w:szCs w:val="32"/>
              </w:rPr>
              <w:t>4</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7" w:history="1">
            <w:r w:rsidRPr="00681176">
              <w:rPr>
                <w:rFonts w:ascii="仿宋" w:eastAsia="仿宋" w:hAnsi="仿宋"/>
                <w:sz w:val="32"/>
                <w:szCs w:val="32"/>
              </w:rPr>
              <w:t>安装</w:t>
            </w:r>
            <w:r w:rsidRPr="00681176">
              <w:rPr>
                <w:rFonts w:ascii="仿宋" w:eastAsia="仿宋" w:hAnsi="仿宋"/>
                <w:sz w:val="32"/>
                <w:szCs w:val="32"/>
              </w:rPr>
              <w:tab/>
            </w:r>
            <w:r w:rsidRPr="00681176">
              <w:rPr>
                <w:rFonts w:ascii="仿宋" w:eastAsia="仿宋" w:hAnsi="仿宋"/>
                <w:sz w:val="32"/>
                <w:szCs w:val="32"/>
              </w:rPr>
              <w:t>5</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8" w:history="1">
            <w:r w:rsidRPr="00681176">
              <w:rPr>
                <w:rFonts w:ascii="仿宋" w:eastAsia="仿宋" w:hAnsi="仿宋"/>
                <w:sz w:val="32"/>
                <w:szCs w:val="32"/>
              </w:rPr>
              <w:t>启动</w:t>
            </w:r>
            <w:r w:rsidRPr="00681176">
              <w:rPr>
                <w:rFonts w:ascii="仿宋" w:eastAsia="仿宋" w:hAnsi="仿宋"/>
                <w:sz w:val="32"/>
                <w:szCs w:val="32"/>
              </w:rPr>
              <w:tab/>
            </w:r>
            <w:r w:rsidRPr="00681176">
              <w:rPr>
                <w:rFonts w:ascii="仿宋" w:eastAsia="仿宋" w:hAnsi="仿宋"/>
                <w:sz w:val="32"/>
                <w:szCs w:val="32"/>
              </w:rPr>
              <w:t>5</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9" w:history="1">
            <w:r w:rsidRPr="00681176">
              <w:rPr>
                <w:rFonts w:ascii="仿宋" w:eastAsia="仿宋" w:hAnsi="仿宋"/>
                <w:sz w:val="32"/>
                <w:szCs w:val="32"/>
              </w:rPr>
              <w:t>卸载</w:t>
            </w:r>
            <w:r w:rsidRPr="00681176">
              <w:rPr>
                <w:rFonts w:ascii="仿宋" w:eastAsia="仿宋" w:hAnsi="仿宋"/>
                <w:sz w:val="32"/>
                <w:szCs w:val="32"/>
              </w:rPr>
              <w:tab/>
            </w:r>
            <w:r w:rsidRPr="00681176">
              <w:rPr>
                <w:rFonts w:ascii="仿宋" w:eastAsia="仿宋" w:hAnsi="仿宋"/>
                <w:sz w:val="32"/>
                <w:szCs w:val="32"/>
              </w:rPr>
              <w:t>6</w:t>
            </w:r>
          </w:hyperlink>
        </w:p>
        <w:p w:rsidR="00AE7AF2" w:rsidRPr="00681176" w:rsidRDefault="0007304E">
          <w:pPr>
            <w:pStyle w:val="10"/>
            <w:numPr>
              <w:ilvl w:val="0"/>
              <w:numId w:val="1"/>
            </w:numPr>
            <w:tabs>
              <w:tab w:val="left" w:pos="480"/>
              <w:tab w:val="left" w:pos="582"/>
              <w:tab w:val="left" w:leader="dot" w:pos="9506"/>
            </w:tabs>
            <w:spacing w:before="400"/>
            <w:ind w:right="585" w:hanging="582"/>
            <w:rPr>
              <w:rFonts w:ascii="仿宋" w:eastAsia="仿宋" w:hAnsi="仿宋"/>
              <w:sz w:val="32"/>
              <w:szCs w:val="32"/>
            </w:rPr>
          </w:pPr>
          <w:hyperlink w:anchor="_bookmark10" w:history="1">
            <w:r w:rsidRPr="00681176">
              <w:rPr>
                <w:rFonts w:ascii="仿宋" w:eastAsia="仿宋" w:hAnsi="仿宋"/>
                <w:sz w:val="32"/>
                <w:szCs w:val="32"/>
              </w:rPr>
              <w:t>使用说明</w:t>
            </w:r>
            <w:r w:rsidRPr="00681176">
              <w:rPr>
                <w:rFonts w:ascii="仿宋" w:eastAsia="仿宋" w:hAnsi="仿宋"/>
                <w:sz w:val="32"/>
                <w:szCs w:val="32"/>
              </w:rPr>
              <w:tab/>
            </w:r>
            <w:r w:rsidRPr="00681176">
              <w:rPr>
                <w:rFonts w:ascii="仿宋" w:eastAsia="仿宋" w:hAnsi="仿宋"/>
                <w:sz w:val="32"/>
                <w:szCs w:val="32"/>
              </w:rPr>
              <w:t>6</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11" w:history="1">
            <w:r w:rsidRPr="00681176">
              <w:rPr>
                <w:rFonts w:ascii="仿宋" w:eastAsia="仿宋" w:hAnsi="仿宋"/>
                <w:sz w:val="32"/>
                <w:szCs w:val="32"/>
              </w:rPr>
              <w:t>系统登录</w:t>
            </w:r>
            <w:r w:rsidRPr="00681176">
              <w:rPr>
                <w:rFonts w:ascii="仿宋" w:eastAsia="仿宋" w:hAnsi="仿宋"/>
                <w:sz w:val="32"/>
                <w:szCs w:val="32"/>
              </w:rPr>
              <w:tab/>
            </w:r>
            <w:r w:rsidRPr="00681176">
              <w:rPr>
                <w:rFonts w:ascii="仿宋" w:eastAsia="仿宋" w:hAnsi="仿宋"/>
                <w:sz w:val="32"/>
                <w:szCs w:val="32"/>
              </w:rPr>
              <w:t>6</w:t>
            </w:r>
          </w:hyperlink>
        </w:p>
        <w:p w:rsidR="00AE7AF2" w:rsidRPr="00681176" w:rsidRDefault="0007304E">
          <w:pPr>
            <w:pStyle w:val="10"/>
            <w:numPr>
              <w:ilvl w:val="1"/>
              <w:numId w:val="1"/>
            </w:numPr>
            <w:tabs>
              <w:tab w:val="left" w:pos="720"/>
              <w:tab w:val="left" w:pos="721"/>
              <w:tab w:val="left" w:leader="dot" w:pos="9521"/>
            </w:tabs>
            <w:ind w:hanging="823"/>
            <w:jc w:val="right"/>
            <w:rPr>
              <w:rFonts w:ascii="仿宋" w:eastAsia="仿宋" w:hAnsi="仿宋"/>
              <w:sz w:val="32"/>
              <w:szCs w:val="32"/>
            </w:rPr>
          </w:pPr>
          <w:hyperlink w:anchor="_bookmark12" w:history="1">
            <w:r w:rsidRPr="00681176">
              <w:rPr>
                <w:rFonts w:ascii="仿宋" w:eastAsia="仿宋" w:hAnsi="仿宋"/>
                <w:sz w:val="32"/>
                <w:szCs w:val="32"/>
              </w:rPr>
              <w:t>办税桌面</w:t>
            </w:r>
            <w:r w:rsidRPr="00681176">
              <w:rPr>
                <w:rFonts w:ascii="仿宋" w:eastAsia="仿宋" w:hAnsi="仿宋"/>
                <w:sz w:val="32"/>
                <w:szCs w:val="32"/>
              </w:rPr>
              <w:tab/>
            </w:r>
            <w:r w:rsidRPr="00681176">
              <w:rPr>
                <w:rFonts w:ascii="仿宋" w:eastAsia="仿宋" w:hAnsi="仿宋"/>
                <w:sz w:val="32"/>
                <w:szCs w:val="32"/>
              </w:rPr>
              <w:t>9</w:t>
            </w:r>
          </w:hyperlink>
        </w:p>
        <w:p w:rsidR="00AE7AF2" w:rsidRPr="00681176" w:rsidRDefault="0007304E">
          <w:pPr>
            <w:pStyle w:val="10"/>
            <w:numPr>
              <w:ilvl w:val="1"/>
              <w:numId w:val="1"/>
            </w:numPr>
            <w:tabs>
              <w:tab w:val="left" w:pos="720"/>
              <w:tab w:val="left" w:pos="721"/>
              <w:tab w:val="left" w:leader="dot" w:pos="9416"/>
            </w:tabs>
            <w:spacing w:before="265"/>
            <w:ind w:right="701" w:hanging="823"/>
            <w:jc w:val="right"/>
            <w:rPr>
              <w:rFonts w:ascii="仿宋" w:eastAsia="仿宋" w:hAnsi="仿宋"/>
              <w:sz w:val="32"/>
              <w:szCs w:val="32"/>
            </w:rPr>
          </w:pPr>
          <w:hyperlink w:anchor="_bookmark13" w:history="1">
            <w:r w:rsidRPr="00681176">
              <w:rPr>
                <w:rFonts w:ascii="仿宋" w:eastAsia="仿宋" w:hAnsi="仿宋"/>
                <w:sz w:val="32"/>
                <w:szCs w:val="32"/>
              </w:rPr>
              <w:t>退税申报</w:t>
            </w:r>
            <w:r w:rsidRPr="00681176">
              <w:rPr>
                <w:rFonts w:ascii="仿宋" w:eastAsia="仿宋" w:hAnsi="仿宋"/>
                <w:sz w:val="32"/>
                <w:szCs w:val="32"/>
              </w:rPr>
              <w:tab/>
            </w:r>
            <w:r w:rsidRPr="00681176">
              <w:rPr>
                <w:rFonts w:ascii="仿宋" w:eastAsia="仿宋" w:hAnsi="仿宋"/>
                <w:spacing w:val="-15"/>
                <w:sz w:val="32"/>
                <w:szCs w:val="32"/>
              </w:rPr>
              <w:t>11</w:t>
            </w:r>
          </w:hyperlink>
        </w:p>
        <w:p w:rsidR="00AE7AF2" w:rsidRPr="00681176" w:rsidRDefault="0007304E">
          <w:pPr>
            <w:pStyle w:val="20"/>
            <w:numPr>
              <w:ilvl w:val="2"/>
              <w:numId w:val="1"/>
            </w:numPr>
            <w:tabs>
              <w:tab w:val="left" w:pos="961"/>
              <w:tab w:val="left" w:pos="962"/>
              <w:tab w:val="left" w:leader="dot" w:pos="9176"/>
            </w:tabs>
            <w:ind w:right="701" w:hanging="1303"/>
            <w:jc w:val="right"/>
            <w:rPr>
              <w:rFonts w:ascii="仿宋" w:eastAsia="仿宋" w:hAnsi="仿宋"/>
              <w:sz w:val="32"/>
              <w:szCs w:val="32"/>
            </w:rPr>
          </w:pPr>
          <w:hyperlink w:anchor="_bookmark14" w:history="1">
            <w:r w:rsidRPr="00681176">
              <w:rPr>
                <w:rFonts w:ascii="仿宋" w:eastAsia="仿宋" w:hAnsi="仿宋"/>
                <w:sz w:val="32"/>
                <w:szCs w:val="32"/>
              </w:rPr>
              <w:t>预申报</w:t>
            </w:r>
            <w:r w:rsidRPr="00681176">
              <w:rPr>
                <w:rFonts w:ascii="仿宋" w:eastAsia="仿宋" w:hAnsi="仿宋"/>
                <w:sz w:val="32"/>
                <w:szCs w:val="32"/>
              </w:rPr>
              <w:tab/>
            </w:r>
            <w:r w:rsidRPr="00681176">
              <w:rPr>
                <w:rFonts w:ascii="仿宋" w:eastAsia="仿宋" w:hAnsi="仿宋"/>
                <w:spacing w:val="-15"/>
                <w:sz w:val="32"/>
                <w:szCs w:val="32"/>
              </w:rPr>
              <w:t>11</w:t>
            </w:r>
          </w:hyperlink>
        </w:p>
        <w:p w:rsidR="00AE7AF2" w:rsidRPr="00681176" w:rsidRDefault="0007304E">
          <w:pPr>
            <w:pStyle w:val="20"/>
            <w:numPr>
              <w:ilvl w:val="2"/>
              <w:numId w:val="1"/>
            </w:numPr>
            <w:tabs>
              <w:tab w:val="left" w:pos="961"/>
              <w:tab w:val="left" w:pos="962"/>
              <w:tab w:val="left" w:leader="dot" w:pos="9161"/>
            </w:tabs>
            <w:spacing w:before="173"/>
            <w:ind w:hanging="1303"/>
            <w:jc w:val="right"/>
            <w:rPr>
              <w:rFonts w:ascii="仿宋" w:eastAsia="仿宋" w:hAnsi="仿宋"/>
              <w:sz w:val="32"/>
              <w:szCs w:val="32"/>
            </w:rPr>
          </w:pPr>
          <w:hyperlink w:anchor="_bookmark15" w:history="1">
            <w:r w:rsidRPr="00681176">
              <w:rPr>
                <w:rFonts w:ascii="仿宋" w:eastAsia="仿宋" w:hAnsi="仿宋"/>
                <w:sz w:val="32"/>
                <w:szCs w:val="32"/>
              </w:rPr>
              <w:t>正式申报</w:t>
            </w:r>
            <w:r w:rsidRPr="00681176">
              <w:rPr>
                <w:rFonts w:ascii="仿宋" w:eastAsia="仿宋" w:hAnsi="仿宋"/>
                <w:sz w:val="32"/>
                <w:szCs w:val="32"/>
              </w:rPr>
              <w:tab/>
            </w:r>
            <w:r w:rsidRPr="00681176">
              <w:rPr>
                <w:rFonts w:ascii="仿宋" w:eastAsia="仿宋" w:hAnsi="仿宋"/>
                <w:sz w:val="32"/>
                <w:szCs w:val="32"/>
              </w:rPr>
              <w:t>15</w:t>
            </w:r>
          </w:hyperlink>
        </w:p>
        <w:p w:rsidR="00AE7AF2" w:rsidRPr="00681176" w:rsidRDefault="0007304E">
          <w:pPr>
            <w:pStyle w:val="20"/>
            <w:numPr>
              <w:ilvl w:val="2"/>
              <w:numId w:val="1"/>
            </w:numPr>
            <w:tabs>
              <w:tab w:val="left" w:pos="961"/>
              <w:tab w:val="left" w:pos="962"/>
              <w:tab w:val="left" w:leader="dot" w:pos="9161"/>
            </w:tabs>
            <w:spacing w:before="158"/>
            <w:ind w:hanging="1303"/>
            <w:jc w:val="right"/>
            <w:rPr>
              <w:rFonts w:ascii="仿宋" w:eastAsia="仿宋" w:hAnsi="仿宋"/>
              <w:sz w:val="32"/>
              <w:szCs w:val="32"/>
            </w:rPr>
          </w:pPr>
          <w:hyperlink w:anchor="_bookmark16" w:history="1">
            <w:r w:rsidRPr="00681176">
              <w:rPr>
                <w:rFonts w:ascii="仿宋" w:eastAsia="仿宋" w:hAnsi="仿宋"/>
                <w:sz w:val="32"/>
                <w:szCs w:val="32"/>
              </w:rPr>
              <w:t>反馈下载</w:t>
            </w:r>
            <w:r w:rsidRPr="00681176">
              <w:rPr>
                <w:rFonts w:ascii="仿宋" w:eastAsia="仿宋" w:hAnsi="仿宋"/>
                <w:sz w:val="32"/>
                <w:szCs w:val="32"/>
              </w:rPr>
              <w:tab/>
            </w:r>
            <w:r w:rsidRPr="00681176">
              <w:rPr>
                <w:rFonts w:ascii="仿宋" w:eastAsia="仿宋" w:hAnsi="仿宋"/>
                <w:sz w:val="32"/>
                <w:szCs w:val="32"/>
              </w:rPr>
              <w:t>22</w:t>
            </w:r>
          </w:hyperlink>
        </w:p>
        <w:p w:rsidR="00AE7AF2" w:rsidRPr="00681176" w:rsidRDefault="0007304E">
          <w:pPr>
            <w:pStyle w:val="10"/>
            <w:numPr>
              <w:ilvl w:val="1"/>
              <w:numId w:val="1"/>
            </w:numPr>
            <w:tabs>
              <w:tab w:val="left" w:pos="720"/>
              <w:tab w:val="left" w:pos="721"/>
              <w:tab w:val="left" w:leader="dot" w:pos="9401"/>
            </w:tabs>
            <w:spacing w:before="319"/>
            <w:ind w:hanging="823"/>
            <w:jc w:val="right"/>
            <w:rPr>
              <w:rFonts w:ascii="仿宋" w:eastAsia="仿宋" w:hAnsi="仿宋"/>
              <w:sz w:val="32"/>
              <w:szCs w:val="32"/>
            </w:rPr>
          </w:pPr>
          <w:hyperlink w:anchor="_bookmark17" w:history="1">
            <w:r w:rsidRPr="00681176">
              <w:rPr>
                <w:rFonts w:ascii="仿宋" w:eastAsia="仿宋" w:hAnsi="仿宋"/>
                <w:sz w:val="32"/>
                <w:szCs w:val="32"/>
              </w:rPr>
              <w:t>文书开具</w:t>
            </w:r>
            <w:r w:rsidRPr="00681176">
              <w:rPr>
                <w:rFonts w:ascii="仿宋" w:eastAsia="仿宋" w:hAnsi="仿宋"/>
                <w:sz w:val="32"/>
                <w:szCs w:val="32"/>
              </w:rPr>
              <w:tab/>
            </w:r>
            <w:r w:rsidRPr="00681176">
              <w:rPr>
                <w:rFonts w:ascii="仿宋" w:eastAsia="仿宋" w:hAnsi="仿宋"/>
                <w:sz w:val="32"/>
                <w:szCs w:val="32"/>
              </w:rPr>
              <w:t>24</w:t>
            </w:r>
          </w:hyperlink>
        </w:p>
        <w:p w:rsidR="00AE7AF2" w:rsidRPr="00681176" w:rsidRDefault="0007304E">
          <w:pPr>
            <w:pStyle w:val="10"/>
            <w:numPr>
              <w:ilvl w:val="1"/>
              <w:numId w:val="1"/>
            </w:numPr>
            <w:tabs>
              <w:tab w:val="left" w:pos="720"/>
              <w:tab w:val="left" w:pos="721"/>
              <w:tab w:val="left" w:leader="dot" w:pos="9401"/>
            </w:tabs>
            <w:spacing w:before="265" w:after="20"/>
            <w:ind w:hanging="823"/>
            <w:jc w:val="right"/>
            <w:rPr>
              <w:rFonts w:ascii="仿宋" w:eastAsia="仿宋" w:hAnsi="仿宋"/>
              <w:sz w:val="32"/>
              <w:szCs w:val="32"/>
            </w:rPr>
          </w:pPr>
          <w:hyperlink w:anchor="_bookmark18" w:history="1">
            <w:r w:rsidRPr="00681176">
              <w:rPr>
                <w:rFonts w:ascii="仿宋" w:eastAsia="仿宋" w:hAnsi="仿宋"/>
                <w:sz w:val="32"/>
                <w:szCs w:val="32"/>
              </w:rPr>
              <w:t>退税进度</w:t>
            </w:r>
            <w:r w:rsidRPr="00681176">
              <w:rPr>
                <w:rFonts w:ascii="仿宋" w:eastAsia="仿宋" w:hAnsi="仿宋"/>
                <w:sz w:val="32"/>
                <w:szCs w:val="32"/>
              </w:rPr>
              <w:tab/>
            </w:r>
            <w:r w:rsidRPr="00681176">
              <w:rPr>
                <w:rFonts w:ascii="仿宋" w:eastAsia="仿宋" w:hAnsi="仿宋"/>
                <w:sz w:val="32"/>
                <w:szCs w:val="32"/>
              </w:rPr>
              <w:t>24</w:t>
            </w:r>
          </w:hyperlink>
        </w:p>
        <w:p w:rsidR="00AE7AF2" w:rsidRPr="00681176" w:rsidRDefault="0007304E">
          <w:pPr>
            <w:pStyle w:val="30"/>
            <w:numPr>
              <w:ilvl w:val="1"/>
              <w:numId w:val="1"/>
            </w:numPr>
            <w:tabs>
              <w:tab w:val="left" w:pos="822"/>
              <w:tab w:val="left" w:pos="823"/>
              <w:tab w:val="right" w:leader="dot" w:pos="9742"/>
            </w:tabs>
            <w:spacing w:before="25"/>
            <w:ind w:hanging="722"/>
            <w:rPr>
              <w:rFonts w:ascii="仿宋" w:eastAsia="仿宋" w:hAnsi="仿宋"/>
              <w:sz w:val="32"/>
              <w:szCs w:val="32"/>
            </w:rPr>
          </w:pPr>
          <w:hyperlink w:anchor="_bookmark19" w:history="1">
            <w:r w:rsidRPr="00681176">
              <w:rPr>
                <w:rFonts w:ascii="仿宋" w:eastAsia="仿宋" w:hAnsi="仿宋"/>
                <w:sz w:val="32"/>
                <w:szCs w:val="32"/>
              </w:rPr>
              <w:t>退税提醒</w:t>
            </w:r>
            <w:r w:rsidRPr="00681176">
              <w:rPr>
                <w:rFonts w:ascii="仿宋" w:eastAsia="仿宋" w:hAnsi="仿宋"/>
                <w:sz w:val="32"/>
                <w:szCs w:val="32"/>
              </w:rPr>
              <w:tab/>
            </w:r>
            <w:r w:rsidRPr="00681176">
              <w:rPr>
                <w:rFonts w:ascii="仿宋" w:eastAsia="仿宋" w:hAnsi="仿宋"/>
                <w:sz w:val="32"/>
                <w:szCs w:val="32"/>
              </w:rPr>
              <w:t>25</w:t>
            </w:r>
          </w:hyperlink>
        </w:p>
        <w:p w:rsidR="00AE7AF2" w:rsidRPr="00681176" w:rsidRDefault="0007304E">
          <w:pPr>
            <w:pStyle w:val="30"/>
            <w:numPr>
              <w:ilvl w:val="1"/>
              <w:numId w:val="1"/>
            </w:numPr>
            <w:tabs>
              <w:tab w:val="left" w:pos="822"/>
              <w:tab w:val="left" w:pos="823"/>
              <w:tab w:val="right" w:leader="dot" w:pos="9742"/>
            </w:tabs>
            <w:ind w:hanging="722"/>
            <w:rPr>
              <w:rFonts w:ascii="仿宋" w:eastAsia="仿宋" w:hAnsi="仿宋"/>
              <w:sz w:val="32"/>
              <w:szCs w:val="32"/>
            </w:rPr>
          </w:pPr>
          <w:hyperlink w:anchor="_bookmark20" w:history="1">
            <w:r w:rsidRPr="00681176">
              <w:rPr>
                <w:rFonts w:ascii="仿宋" w:eastAsia="仿宋" w:hAnsi="仿宋"/>
                <w:sz w:val="32"/>
                <w:szCs w:val="32"/>
              </w:rPr>
              <w:t>综合查询</w:t>
            </w:r>
            <w:r w:rsidRPr="00681176">
              <w:rPr>
                <w:rFonts w:ascii="仿宋" w:eastAsia="仿宋" w:hAnsi="仿宋"/>
                <w:sz w:val="32"/>
                <w:szCs w:val="32"/>
              </w:rPr>
              <w:tab/>
            </w:r>
            <w:r w:rsidRPr="00681176">
              <w:rPr>
                <w:rFonts w:ascii="仿宋" w:eastAsia="仿宋" w:hAnsi="仿宋"/>
                <w:sz w:val="32"/>
                <w:szCs w:val="32"/>
              </w:rPr>
              <w:t>28</w:t>
            </w:r>
          </w:hyperlink>
        </w:p>
        <w:p w:rsidR="00AE7AF2" w:rsidRPr="00681176" w:rsidRDefault="0007304E">
          <w:pPr>
            <w:pStyle w:val="30"/>
            <w:numPr>
              <w:ilvl w:val="1"/>
              <w:numId w:val="1"/>
            </w:numPr>
            <w:tabs>
              <w:tab w:val="left" w:pos="822"/>
              <w:tab w:val="left" w:pos="823"/>
              <w:tab w:val="right" w:leader="dot" w:pos="9742"/>
            </w:tabs>
            <w:spacing w:before="265"/>
            <w:ind w:hanging="722"/>
            <w:rPr>
              <w:rFonts w:ascii="仿宋" w:eastAsia="仿宋" w:hAnsi="仿宋"/>
              <w:sz w:val="32"/>
              <w:szCs w:val="32"/>
            </w:rPr>
          </w:pPr>
          <w:hyperlink w:anchor="_bookmark21" w:history="1">
            <w:r w:rsidRPr="00681176">
              <w:rPr>
                <w:rFonts w:ascii="仿宋" w:eastAsia="仿宋" w:hAnsi="仿宋"/>
                <w:sz w:val="32"/>
                <w:szCs w:val="32"/>
              </w:rPr>
              <w:t>办税服务</w:t>
            </w:r>
            <w:r w:rsidRPr="00681176">
              <w:rPr>
                <w:rFonts w:ascii="仿宋" w:eastAsia="仿宋" w:hAnsi="仿宋"/>
                <w:sz w:val="32"/>
                <w:szCs w:val="32"/>
              </w:rPr>
              <w:tab/>
            </w:r>
            <w:r w:rsidRPr="00681176">
              <w:rPr>
                <w:rFonts w:ascii="仿宋" w:eastAsia="仿宋" w:hAnsi="仿宋"/>
                <w:sz w:val="32"/>
                <w:szCs w:val="32"/>
              </w:rPr>
              <w:t>30</w:t>
            </w:r>
          </w:hyperlink>
        </w:p>
        <w:p w:rsidR="00AE7AF2" w:rsidRPr="00681176" w:rsidRDefault="0007304E">
          <w:pPr>
            <w:pStyle w:val="30"/>
            <w:numPr>
              <w:ilvl w:val="0"/>
              <w:numId w:val="1"/>
            </w:numPr>
            <w:tabs>
              <w:tab w:val="left" w:pos="581"/>
              <w:tab w:val="left" w:pos="582"/>
              <w:tab w:val="right" w:leader="dot" w:pos="9742"/>
            </w:tabs>
            <w:spacing w:before="399"/>
            <w:rPr>
              <w:rFonts w:ascii="仿宋" w:eastAsia="仿宋" w:hAnsi="仿宋"/>
              <w:sz w:val="32"/>
              <w:szCs w:val="32"/>
            </w:rPr>
          </w:pPr>
          <w:hyperlink w:anchor="_bookmark22" w:history="1">
            <w:r w:rsidRPr="00681176">
              <w:rPr>
                <w:rFonts w:ascii="仿宋" w:eastAsia="仿宋" w:hAnsi="仿宋"/>
                <w:sz w:val="32"/>
                <w:szCs w:val="32"/>
              </w:rPr>
              <w:t>技术支持</w:t>
            </w:r>
            <w:r w:rsidRPr="00681176">
              <w:rPr>
                <w:rFonts w:ascii="仿宋" w:eastAsia="仿宋" w:hAnsi="仿宋"/>
                <w:sz w:val="32"/>
                <w:szCs w:val="32"/>
              </w:rPr>
              <w:tab/>
            </w:r>
            <w:r w:rsidRPr="00681176">
              <w:rPr>
                <w:rFonts w:ascii="仿宋" w:eastAsia="仿宋" w:hAnsi="仿宋"/>
                <w:sz w:val="32"/>
                <w:szCs w:val="32"/>
              </w:rPr>
              <w:t>32</w:t>
            </w:r>
          </w:hyperlink>
        </w:p>
        <w:p w:rsidR="00AE7AF2" w:rsidRPr="00681176" w:rsidRDefault="0007304E">
          <w:pPr>
            <w:pStyle w:val="30"/>
            <w:tabs>
              <w:tab w:val="left" w:pos="581"/>
              <w:tab w:val="right" w:leader="dot" w:pos="9742"/>
            </w:tabs>
            <w:spacing w:before="385"/>
            <w:ind w:left="101" w:firstLine="0"/>
            <w:rPr>
              <w:rFonts w:ascii="仿宋" w:eastAsia="仿宋" w:hAnsi="仿宋"/>
              <w:sz w:val="32"/>
              <w:szCs w:val="32"/>
            </w:rPr>
          </w:pPr>
          <w:hyperlink w:anchor="_bookmark23" w:history="1">
            <w:r w:rsidRPr="00681176">
              <w:rPr>
                <w:rFonts w:ascii="仿宋" w:eastAsia="仿宋" w:hAnsi="仿宋"/>
                <w:sz w:val="32"/>
                <w:szCs w:val="32"/>
              </w:rPr>
              <w:t>5.</w:t>
            </w:r>
            <w:r w:rsidRPr="00681176">
              <w:rPr>
                <w:rFonts w:ascii="仿宋" w:eastAsia="仿宋" w:hAnsi="仿宋"/>
                <w:sz w:val="32"/>
                <w:szCs w:val="32"/>
              </w:rPr>
              <w:tab/>
            </w:r>
            <w:r w:rsidRPr="00681176">
              <w:rPr>
                <w:rFonts w:ascii="仿宋" w:eastAsia="仿宋" w:hAnsi="仿宋"/>
                <w:sz w:val="32"/>
                <w:szCs w:val="32"/>
              </w:rPr>
              <w:t>附录</w:t>
            </w:r>
            <w:r w:rsidRPr="00681176">
              <w:rPr>
                <w:rFonts w:ascii="仿宋" w:eastAsia="仿宋" w:hAnsi="仿宋"/>
                <w:sz w:val="32"/>
                <w:szCs w:val="32"/>
              </w:rPr>
              <w:tab/>
            </w:r>
            <w:r w:rsidRPr="00681176">
              <w:rPr>
                <w:rFonts w:ascii="仿宋" w:eastAsia="仿宋" w:hAnsi="仿宋"/>
                <w:sz w:val="32"/>
                <w:szCs w:val="32"/>
              </w:rPr>
              <w:t>32</w:t>
            </w:r>
          </w:hyperlink>
        </w:p>
        <w:p w:rsidR="00AE7AF2" w:rsidRPr="00681176" w:rsidRDefault="0007304E">
          <w:pPr>
            <w:pStyle w:val="30"/>
            <w:tabs>
              <w:tab w:val="left" w:pos="822"/>
              <w:tab w:val="right" w:leader="dot" w:pos="9742"/>
            </w:tabs>
            <w:ind w:left="101" w:firstLine="0"/>
            <w:rPr>
              <w:rFonts w:ascii="仿宋" w:eastAsia="仿宋" w:hAnsi="仿宋"/>
              <w:sz w:val="32"/>
              <w:szCs w:val="32"/>
            </w:rPr>
          </w:pPr>
          <w:hyperlink w:anchor="_bookmark24" w:history="1">
            <w:r w:rsidRPr="00681176">
              <w:rPr>
                <w:rFonts w:ascii="仿宋" w:eastAsia="仿宋" w:hAnsi="仿宋"/>
                <w:sz w:val="32"/>
                <w:szCs w:val="32"/>
              </w:rPr>
              <w:t>5.1.</w:t>
            </w:r>
            <w:r w:rsidRPr="00681176">
              <w:rPr>
                <w:rFonts w:ascii="仿宋" w:eastAsia="仿宋" w:hAnsi="仿宋"/>
                <w:sz w:val="32"/>
                <w:szCs w:val="32"/>
              </w:rPr>
              <w:tab/>
            </w:r>
            <w:r w:rsidRPr="00681176">
              <w:rPr>
                <w:rFonts w:ascii="仿宋" w:eastAsia="仿宋" w:hAnsi="仿宋"/>
                <w:sz w:val="32"/>
                <w:szCs w:val="32"/>
              </w:rPr>
              <w:t>常见问题</w:t>
            </w:r>
            <w:r w:rsidRPr="00681176">
              <w:rPr>
                <w:rFonts w:ascii="仿宋" w:eastAsia="仿宋" w:hAnsi="仿宋"/>
                <w:sz w:val="32"/>
                <w:szCs w:val="32"/>
              </w:rPr>
              <w:tab/>
            </w:r>
            <w:r w:rsidRPr="00681176">
              <w:rPr>
                <w:rFonts w:ascii="仿宋" w:eastAsia="仿宋" w:hAnsi="仿宋"/>
                <w:sz w:val="32"/>
                <w:szCs w:val="32"/>
              </w:rPr>
              <w:t>32</w:t>
            </w:r>
          </w:hyperlink>
        </w:p>
      </w:sdtContent>
    </w:sdt>
    <w:p w:rsidR="00AE7AF2" w:rsidRPr="00681176" w:rsidRDefault="00AE7AF2">
      <w:pPr>
        <w:rPr>
          <w:rFonts w:ascii="仿宋" w:eastAsia="仿宋" w:hAnsi="仿宋"/>
          <w:sz w:val="32"/>
          <w:szCs w:val="32"/>
        </w:rPr>
        <w:sectPr w:rsidR="00AE7AF2" w:rsidRPr="00681176">
          <w:type w:val="continuous"/>
          <w:pgSz w:w="11910" w:h="16850"/>
          <w:pgMar w:top="1432" w:right="440" w:bottom="1674" w:left="1040" w:header="720" w:footer="720" w:gutter="0"/>
          <w:cols w:space="720"/>
        </w:sectPr>
      </w:pPr>
    </w:p>
    <w:p w:rsidR="00AE7AF2" w:rsidRPr="00681176" w:rsidRDefault="0007304E">
      <w:pPr>
        <w:pStyle w:val="a4"/>
        <w:numPr>
          <w:ilvl w:val="0"/>
          <w:numId w:val="2"/>
        </w:numPr>
        <w:tabs>
          <w:tab w:val="left" w:pos="522"/>
        </w:tabs>
        <w:spacing w:line="645" w:lineRule="exact"/>
        <w:rPr>
          <w:rFonts w:ascii="仿宋" w:eastAsia="仿宋" w:hAnsi="仿宋"/>
          <w:b/>
          <w:sz w:val="32"/>
          <w:szCs w:val="32"/>
        </w:rPr>
      </w:pPr>
      <w:bookmarkStart w:id="1" w:name="_bookmark1"/>
      <w:bookmarkEnd w:id="1"/>
      <w:r w:rsidRPr="00681176">
        <w:rPr>
          <w:rFonts w:ascii="仿宋" w:eastAsia="仿宋" w:hAnsi="仿宋"/>
          <w:b/>
          <w:spacing w:val="15"/>
          <w:sz w:val="32"/>
          <w:szCs w:val="32"/>
        </w:rPr>
        <w:lastRenderedPageBreak/>
        <w:t>系统介绍</w:t>
      </w:r>
    </w:p>
    <w:p w:rsidR="00AE7AF2" w:rsidRPr="00681176" w:rsidRDefault="0007304E">
      <w:pPr>
        <w:pStyle w:val="2"/>
        <w:numPr>
          <w:ilvl w:val="1"/>
          <w:numId w:val="2"/>
        </w:numPr>
        <w:tabs>
          <w:tab w:val="left" w:pos="672"/>
        </w:tabs>
        <w:spacing w:before="335"/>
        <w:rPr>
          <w:rFonts w:ascii="仿宋" w:eastAsia="仿宋" w:hAnsi="仿宋"/>
          <w:sz w:val="32"/>
          <w:szCs w:val="32"/>
        </w:rPr>
      </w:pPr>
      <w:bookmarkStart w:id="2" w:name="_bookmark2"/>
      <w:bookmarkEnd w:id="2"/>
      <w:r w:rsidRPr="00681176">
        <w:rPr>
          <w:rFonts w:ascii="仿宋" w:eastAsia="仿宋" w:hAnsi="仿宋"/>
          <w:spacing w:val="13"/>
          <w:sz w:val="32"/>
          <w:szCs w:val="32"/>
        </w:rPr>
        <w:t>系统名称</w:t>
      </w:r>
    </w:p>
    <w:p w:rsidR="00AE7AF2" w:rsidRPr="00681176" w:rsidRDefault="00AE7AF2">
      <w:pPr>
        <w:pStyle w:val="a3"/>
        <w:spacing w:before="10"/>
        <w:rPr>
          <w:rFonts w:ascii="仿宋" w:eastAsia="仿宋" w:hAnsi="仿宋"/>
          <w:b/>
          <w:sz w:val="32"/>
          <w:szCs w:val="32"/>
        </w:rPr>
      </w:pPr>
    </w:p>
    <w:p w:rsidR="00AE7AF2" w:rsidRPr="00681176" w:rsidRDefault="0007304E">
      <w:pPr>
        <w:pStyle w:val="a3"/>
        <w:ind w:left="521"/>
        <w:rPr>
          <w:rFonts w:ascii="仿宋" w:eastAsia="仿宋" w:hAnsi="仿宋"/>
          <w:sz w:val="32"/>
          <w:szCs w:val="32"/>
        </w:rPr>
      </w:pPr>
      <w:r w:rsidRPr="00681176">
        <w:rPr>
          <w:rFonts w:ascii="仿宋" w:eastAsia="仿宋" w:hAnsi="仿宋"/>
          <w:sz w:val="32"/>
          <w:szCs w:val="32"/>
        </w:rPr>
        <w:t>出口退税综合服务平台</w:t>
      </w:r>
    </w:p>
    <w:p w:rsidR="00AE7AF2" w:rsidRPr="00681176" w:rsidRDefault="00AE7AF2">
      <w:pPr>
        <w:pStyle w:val="a3"/>
        <w:rPr>
          <w:rFonts w:ascii="仿宋" w:eastAsia="仿宋" w:hAnsi="仿宋"/>
          <w:sz w:val="32"/>
          <w:szCs w:val="32"/>
        </w:rPr>
      </w:pPr>
    </w:p>
    <w:p w:rsidR="00AE7AF2" w:rsidRPr="00681176" w:rsidRDefault="0007304E">
      <w:pPr>
        <w:pStyle w:val="2"/>
        <w:numPr>
          <w:ilvl w:val="1"/>
          <w:numId w:val="2"/>
        </w:numPr>
        <w:tabs>
          <w:tab w:val="left" w:pos="672"/>
        </w:tabs>
        <w:rPr>
          <w:rFonts w:ascii="仿宋" w:eastAsia="仿宋" w:hAnsi="仿宋"/>
          <w:sz w:val="32"/>
          <w:szCs w:val="32"/>
        </w:rPr>
      </w:pPr>
      <w:bookmarkStart w:id="3" w:name="_bookmark3"/>
      <w:bookmarkEnd w:id="3"/>
      <w:r w:rsidRPr="00681176">
        <w:rPr>
          <w:rFonts w:ascii="仿宋" w:eastAsia="仿宋" w:hAnsi="仿宋"/>
          <w:spacing w:val="13"/>
          <w:sz w:val="32"/>
          <w:szCs w:val="32"/>
        </w:rPr>
        <w:t>版本信息</w:t>
      </w:r>
    </w:p>
    <w:p w:rsidR="00AE7AF2" w:rsidRPr="00681176" w:rsidRDefault="00AE7AF2">
      <w:pPr>
        <w:pStyle w:val="a3"/>
        <w:spacing w:before="13"/>
        <w:rPr>
          <w:rFonts w:ascii="仿宋" w:eastAsia="仿宋" w:hAnsi="仿宋"/>
          <w:b/>
          <w:sz w:val="32"/>
          <w:szCs w:val="32"/>
        </w:rPr>
      </w:pPr>
    </w:p>
    <w:p w:rsidR="00AE7AF2" w:rsidRPr="00681176" w:rsidRDefault="0007304E">
      <w:pPr>
        <w:pStyle w:val="a3"/>
        <w:spacing w:before="1"/>
        <w:ind w:left="521"/>
        <w:rPr>
          <w:rFonts w:ascii="仿宋" w:eastAsia="仿宋" w:hAnsi="仿宋"/>
          <w:sz w:val="32"/>
          <w:szCs w:val="32"/>
        </w:rPr>
      </w:pPr>
      <w:r w:rsidRPr="00681176">
        <w:rPr>
          <w:rFonts w:ascii="仿宋" w:eastAsia="仿宋" w:hAnsi="仿宋"/>
          <w:sz w:val="32"/>
          <w:szCs w:val="32"/>
        </w:rPr>
        <w:t xml:space="preserve">V2.0 </w:t>
      </w:r>
      <w:r w:rsidRPr="00681176">
        <w:rPr>
          <w:rFonts w:ascii="仿宋" w:eastAsia="仿宋" w:hAnsi="仿宋"/>
          <w:sz w:val="32"/>
          <w:szCs w:val="32"/>
        </w:rPr>
        <w:t>版本</w:t>
      </w:r>
    </w:p>
    <w:p w:rsidR="00AE7AF2" w:rsidRPr="00681176" w:rsidRDefault="00AE7AF2">
      <w:pPr>
        <w:pStyle w:val="a3"/>
        <w:spacing w:before="1"/>
        <w:rPr>
          <w:rFonts w:ascii="仿宋" w:eastAsia="仿宋" w:hAnsi="仿宋"/>
          <w:sz w:val="32"/>
          <w:szCs w:val="32"/>
        </w:rPr>
      </w:pPr>
    </w:p>
    <w:p w:rsidR="00AE7AF2" w:rsidRPr="00681176" w:rsidRDefault="0007304E">
      <w:pPr>
        <w:pStyle w:val="2"/>
        <w:numPr>
          <w:ilvl w:val="1"/>
          <w:numId w:val="2"/>
        </w:numPr>
        <w:tabs>
          <w:tab w:val="left" w:pos="672"/>
        </w:tabs>
        <w:rPr>
          <w:rFonts w:ascii="仿宋" w:eastAsia="仿宋" w:hAnsi="仿宋"/>
          <w:sz w:val="32"/>
          <w:szCs w:val="32"/>
        </w:rPr>
      </w:pPr>
      <w:bookmarkStart w:id="4" w:name="_bookmark4"/>
      <w:bookmarkEnd w:id="4"/>
      <w:r w:rsidRPr="00681176">
        <w:rPr>
          <w:rFonts w:ascii="仿宋" w:eastAsia="仿宋" w:hAnsi="仿宋"/>
          <w:spacing w:val="13"/>
          <w:sz w:val="32"/>
          <w:szCs w:val="32"/>
        </w:rPr>
        <w:t>系统功能</w:t>
      </w:r>
    </w:p>
    <w:p w:rsidR="00AE7AF2" w:rsidRPr="00681176" w:rsidRDefault="00AE7AF2">
      <w:pPr>
        <w:pStyle w:val="a3"/>
        <w:spacing w:before="14"/>
        <w:rPr>
          <w:rFonts w:ascii="仿宋" w:eastAsia="仿宋" w:hAnsi="仿宋"/>
          <w:b/>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出口退税综合服务平台提供了以下服务功能项：</w:t>
      </w:r>
    </w:p>
    <w:p w:rsidR="00AE7AF2" w:rsidRPr="00681176" w:rsidRDefault="00AE7AF2">
      <w:pPr>
        <w:pStyle w:val="a3"/>
        <w:spacing w:before="2"/>
        <w:rPr>
          <w:rFonts w:ascii="仿宋" w:eastAsia="仿宋" w:hAnsi="仿宋"/>
          <w:sz w:val="32"/>
          <w:szCs w:val="32"/>
        </w:rPr>
      </w:pPr>
    </w:p>
    <w:p w:rsidR="00AE7AF2" w:rsidRPr="00681176" w:rsidRDefault="0007304E">
      <w:pPr>
        <w:pStyle w:val="a3"/>
        <w:spacing w:before="1" w:line="412" w:lineRule="auto"/>
        <w:ind w:left="101" w:right="665" w:firstLine="555"/>
        <w:rPr>
          <w:rFonts w:ascii="仿宋" w:eastAsia="仿宋" w:hAnsi="仿宋"/>
          <w:sz w:val="32"/>
          <w:szCs w:val="32"/>
        </w:rPr>
      </w:pPr>
      <w:r w:rsidRPr="00681176">
        <w:rPr>
          <w:rFonts w:ascii="仿宋" w:eastAsia="仿宋" w:hAnsi="仿宋"/>
          <w:spacing w:val="-8"/>
          <w:sz w:val="32"/>
          <w:szCs w:val="32"/>
        </w:rPr>
        <w:t>1</w:t>
      </w:r>
      <w:r w:rsidRPr="00681176">
        <w:rPr>
          <w:rFonts w:ascii="仿宋" w:eastAsia="仿宋" w:hAnsi="仿宋"/>
          <w:spacing w:val="-16"/>
          <w:sz w:val="32"/>
          <w:szCs w:val="32"/>
        </w:rPr>
        <w:t>、申报退税：提供免抵退、退免税、单证类及周边业务预申报功能以及出</w:t>
      </w:r>
      <w:r w:rsidRPr="00681176">
        <w:rPr>
          <w:rFonts w:ascii="仿宋" w:eastAsia="仿宋" w:hAnsi="仿宋"/>
          <w:spacing w:val="-15"/>
          <w:sz w:val="32"/>
          <w:szCs w:val="32"/>
        </w:rPr>
        <w:t>口退税</w:t>
      </w:r>
      <w:proofErr w:type="gramStart"/>
      <w:r w:rsidRPr="00681176">
        <w:rPr>
          <w:rFonts w:ascii="仿宋" w:eastAsia="仿宋" w:hAnsi="仿宋"/>
          <w:spacing w:val="-15"/>
          <w:sz w:val="32"/>
          <w:szCs w:val="32"/>
        </w:rPr>
        <w:t>全业务</w:t>
      </w:r>
      <w:proofErr w:type="gramEnd"/>
      <w:r w:rsidRPr="00681176">
        <w:rPr>
          <w:rFonts w:ascii="仿宋" w:eastAsia="仿宋" w:hAnsi="仿宋"/>
          <w:spacing w:val="-15"/>
          <w:sz w:val="32"/>
          <w:szCs w:val="32"/>
        </w:rPr>
        <w:t>流程的正式申报功能；</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2</w:t>
      </w:r>
      <w:r w:rsidRPr="00681176">
        <w:rPr>
          <w:rFonts w:ascii="仿宋" w:eastAsia="仿宋" w:hAnsi="仿宋"/>
          <w:sz w:val="32"/>
          <w:szCs w:val="32"/>
        </w:rPr>
        <w:t>、文书开具：提供退税类电子文书等下载；</w:t>
      </w:r>
    </w:p>
    <w:p w:rsidR="00AE7AF2" w:rsidRPr="00681176" w:rsidRDefault="0007304E">
      <w:pPr>
        <w:pStyle w:val="a3"/>
        <w:spacing w:before="271"/>
        <w:ind w:left="656"/>
        <w:rPr>
          <w:rFonts w:ascii="仿宋" w:eastAsia="仿宋" w:hAnsi="仿宋"/>
          <w:sz w:val="32"/>
          <w:szCs w:val="32"/>
        </w:rPr>
      </w:pPr>
      <w:r w:rsidRPr="00681176">
        <w:rPr>
          <w:rFonts w:ascii="仿宋" w:eastAsia="仿宋" w:hAnsi="仿宋"/>
          <w:sz w:val="32"/>
          <w:szCs w:val="32"/>
        </w:rPr>
        <w:t>3</w:t>
      </w:r>
      <w:r w:rsidRPr="00681176">
        <w:rPr>
          <w:rFonts w:ascii="仿宋" w:eastAsia="仿宋" w:hAnsi="仿宋"/>
          <w:sz w:val="32"/>
          <w:szCs w:val="32"/>
        </w:rPr>
        <w:t>、退税进度：提供退税审核进度查询；</w:t>
      </w:r>
    </w:p>
    <w:p w:rsidR="00AE7AF2" w:rsidRPr="00681176" w:rsidRDefault="0007304E">
      <w:pPr>
        <w:pStyle w:val="a3"/>
        <w:spacing w:before="257" w:line="422" w:lineRule="auto"/>
        <w:ind w:left="101" w:right="665" w:firstLine="555"/>
        <w:rPr>
          <w:rFonts w:ascii="仿宋" w:eastAsia="仿宋" w:hAnsi="仿宋"/>
          <w:sz w:val="32"/>
          <w:szCs w:val="32"/>
        </w:rPr>
      </w:pPr>
      <w:r w:rsidRPr="00681176">
        <w:rPr>
          <w:rFonts w:ascii="仿宋" w:eastAsia="仿宋" w:hAnsi="仿宋"/>
          <w:spacing w:val="-8"/>
          <w:sz w:val="32"/>
          <w:szCs w:val="32"/>
        </w:rPr>
        <w:t>4</w:t>
      </w:r>
      <w:r w:rsidRPr="00681176">
        <w:rPr>
          <w:rFonts w:ascii="仿宋" w:eastAsia="仿宋" w:hAnsi="仿宋"/>
          <w:spacing w:val="-15"/>
          <w:sz w:val="32"/>
          <w:szCs w:val="32"/>
        </w:rPr>
        <w:t>、退税提醒：提供通知公告、日常提醒、年度提醒、办理进度以及政策通知等信息查询；</w:t>
      </w:r>
    </w:p>
    <w:p w:rsidR="00AE7AF2" w:rsidRPr="00681176" w:rsidRDefault="0007304E">
      <w:pPr>
        <w:pStyle w:val="a3"/>
        <w:spacing w:line="342" w:lineRule="exact"/>
        <w:ind w:left="656"/>
        <w:rPr>
          <w:rFonts w:ascii="仿宋" w:eastAsia="仿宋" w:hAnsi="仿宋"/>
          <w:sz w:val="32"/>
          <w:szCs w:val="32"/>
        </w:rPr>
      </w:pPr>
      <w:r w:rsidRPr="00681176">
        <w:rPr>
          <w:rFonts w:ascii="仿宋" w:eastAsia="仿宋" w:hAnsi="仿宋"/>
          <w:sz w:val="32"/>
          <w:szCs w:val="32"/>
        </w:rPr>
        <w:t>5</w:t>
      </w:r>
      <w:r w:rsidRPr="00681176">
        <w:rPr>
          <w:rFonts w:ascii="仿宋" w:eastAsia="仿宋" w:hAnsi="仿宋"/>
          <w:sz w:val="32"/>
          <w:szCs w:val="32"/>
        </w:rPr>
        <w:t>、综合查询：提供一户式查询及公共信息查询等服务内容；</w:t>
      </w:r>
    </w:p>
    <w:p w:rsidR="00AE7AF2" w:rsidRPr="00681176" w:rsidRDefault="0007304E">
      <w:pPr>
        <w:pStyle w:val="a3"/>
        <w:spacing w:before="272"/>
        <w:ind w:left="656"/>
        <w:rPr>
          <w:rFonts w:ascii="仿宋" w:eastAsia="仿宋" w:hAnsi="仿宋"/>
          <w:sz w:val="32"/>
          <w:szCs w:val="32"/>
        </w:rPr>
      </w:pPr>
      <w:r w:rsidRPr="00681176">
        <w:rPr>
          <w:rFonts w:ascii="仿宋" w:eastAsia="仿宋" w:hAnsi="仿宋"/>
          <w:sz w:val="32"/>
          <w:szCs w:val="32"/>
        </w:rPr>
        <w:t>6</w:t>
      </w:r>
      <w:r w:rsidRPr="00681176">
        <w:rPr>
          <w:rFonts w:ascii="仿宋" w:eastAsia="仿宋" w:hAnsi="仿宋"/>
          <w:sz w:val="32"/>
          <w:szCs w:val="32"/>
        </w:rPr>
        <w:t>、办税服务：提供退税日历、退税指南及下载专区等退税服务内容。</w:t>
      </w:r>
    </w:p>
    <w:p w:rsidR="00AE7AF2" w:rsidRPr="00681176" w:rsidRDefault="00AE7AF2">
      <w:pPr>
        <w:pStyle w:val="a3"/>
        <w:spacing w:before="2"/>
        <w:rPr>
          <w:rFonts w:ascii="仿宋" w:eastAsia="仿宋" w:hAnsi="仿宋"/>
          <w:sz w:val="32"/>
          <w:szCs w:val="32"/>
        </w:rPr>
      </w:pPr>
    </w:p>
    <w:p w:rsidR="00AE7AF2" w:rsidRPr="00681176" w:rsidRDefault="0007304E">
      <w:pPr>
        <w:pStyle w:val="1"/>
        <w:numPr>
          <w:ilvl w:val="0"/>
          <w:numId w:val="2"/>
        </w:numPr>
        <w:tabs>
          <w:tab w:val="left" w:pos="522"/>
        </w:tabs>
        <w:rPr>
          <w:rFonts w:ascii="仿宋" w:eastAsia="仿宋" w:hAnsi="仿宋"/>
          <w:sz w:val="32"/>
          <w:szCs w:val="32"/>
        </w:rPr>
      </w:pPr>
      <w:bookmarkStart w:id="5" w:name="_bookmark5"/>
      <w:bookmarkEnd w:id="5"/>
      <w:r w:rsidRPr="00681176">
        <w:rPr>
          <w:rFonts w:ascii="仿宋" w:eastAsia="仿宋" w:hAnsi="仿宋"/>
          <w:spacing w:val="8"/>
          <w:sz w:val="32"/>
          <w:szCs w:val="32"/>
        </w:rPr>
        <w:t>安装与卸载</w:t>
      </w:r>
    </w:p>
    <w:p w:rsidR="00AE7AF2" w:rsidRPr="00681176" w:rsidRDefault="0007304E">
      <w:pPr>
        <w:pStyle w:val="2"/>
        <w:numPr>
          <w:ilvl w:val="1"/>
          <w:numId w:val="2"/>
        </w:numPr>
        <w:tabs>
          <w:tab w:val="left" w:pos="672"/>
        </w:tabs>
        <w:spacing w:before="320"/>
        <w:rPr>
          <w:rFonts w:ascii="仿宋" w:eastAsia="仿宋" w:hAnsi="仿宋"/>
          <w:sz w:val="32"/>
          <w:szCs w:val="32"/>
        </w:rPr>
      </w:pPr>
      <w:bookmarkStart w:id="6" w:name="_bookmark6"/>
      <w:bookmarkEnd w:id="6"/>
      <w:r w:rsidRPr="00681176">
        <w:rPr>
          <w:rFonts w:ascii="仿宋" w:eastAsia="仿宋" w:hAnsi="仿宋"/>
          <w:spacing w:val="13"/>
          <w:sz w:val="32"/>
          <w:szCs w:val="32"/>
        </w:rPr>
        <w:t>运行环境</w:t>
      </w:r>
    </w:p>
    <w:p w:rsidR="00AE7AF2" w:rsidRPr="00681176" w:rsidRDefault="00AE7AF2">
      <w:pPr>
        <w:pStyle w:val="a3"/>
        <w:spacing w:before="11"/>
        <w:rPr>
          <w:rFonts w:ascii="仿宋" w:eastAsia="仿宋" w:hAnsi="仿宋"/>
          <w:b/>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您的计算机需要具备以下必需的软件：</w:t>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ind w:left="656"/>
        <w:rPr>
          <w:rFonts w:ascii="仿宋" w:eastAsia="仿宋" w:hAnsi="仿宋"/>
          <w:sz w:val="32"/>
          <w:szCs w:val="32"/>
        </w:rPr>
      </w:pPr>
      <w:r w:rsidRPr="00681176">
        <w:rPr>
          <w:rFonts w:ascii="仿宋" w:eastAsia="仿宋" w:hAnsi="仿宋"/>
          <w:sz w:val="32"/>
          <w:szCs w:val="32"/>
        </w:rPr>
        <w:lastRenderedPageBreak/>
        <w:t>1</w:t>
      </w:r>
      <w:r w:rsidRPr="00681176">
        <w:rPr>
          <w:rFonts w:ascii="仿宋" w:eastAsia="仿宋" w:hAnsi="仿宋"/>
          <w:sz w:val="32"/>
          <w:szCs w:val="32"/>
        </w:rPr>
        <w:t>、操作系统</w:t>
      </w:r>
    </w:p>
    <w:p w:rsidR="00AE7AF2" w:rsidRPr="00681176" w:rsidRDefault="0007304E">
      <w:pPr>
        <w:pStyle w:val="a3"/>
        <w:spacing w:before="272" w:line="412" w:lineRule="auto"/>
        <w:ind w:left="101" w:right="680" w:firstLine="555"/>
        <w:rPr>
          <w:rFonts w:ascii="仿宋" w:eastAsia="仿宋" w:hAnsi="仿宋"/>
          <w:sz w:val="32"/>
          <w:szCs w:val="32"/>
        </w:rPr>
      </w:pPr>
      <w:r w:rsidRPr="00681176">
        <w:rPr>
          <w:rFonts w:ascii="仿宋" w:eastAsia="仿宋" w:hAnsi="仿宋"/>
          <w:spacing w:val="-10"/>
          <w:sz w:val="32"/>
          <w:szCs w:val="32"/>
        </w:rPr>
        <w:t>您计算机中必须安装的操作系统是：</w:t>
      </w:r>
      <w:r w:rsidRPr="00681176">
        <w:rPr>
          <w:rFonts w:ascii="仿宋" w:eastAsia="仿宋" w:hAnsi="仿宋"/>
          <w:spacing w:val="-12"/>
          <w:sz w:val="32"/>
          <w:szCs w:val="32"/>
        </w:rPr>
        <w:t>Windows</w:t>
      </w:r>
      <w:r w:rsidRPr="00681176">
        <w:rPr>
          <w:rFonts w:ascii="仿宋" w:eastAsia="仿宋" w:hAnsi="仿宋"/>
          <w:spacing w:val="39"/>
          <w:sz w:val="32"/>
          <w:szCs w:val="32"/>
        </w:rPr>
        <w:t xml:space="preserve"> </w:t>
      </w:r>
      <w:r w:rsidRPr="00681176">
        <w:rPr>
          <w:rFonts w:ascii="仿宋" w:eastAsia="仿宋" w:hAnsi="仿宋"/>
          <w:spacing w:val="-8"/>
          <w:sz w:val="32"/>
          <w:szCs w:val="32"/>
        </w:rPr>
        <w:t>2000</w:t>
      </w:r>
      <w:r w:rsidRPr="00681176">
        <w:rPr>
          <w:rFonts w:ascii="仿宋" w:eastAsia="仿宋" w:hAnsi="仿宋"/>
          <w:spacing w:val="-46"/>
          <w:sz w:val="32"/>
          <w:szCs w:val="32"/>
        </w:rPr>
        <w:t>、</w:t>
      </w:r>
      <w:r w:rsidRPr="00681176">
        <w:rPr>
          <w:rFonts w:ascii="仿宋" w:eastAsia="仿宋" w:hAnsi="仿宋"/>
          <w:spacing w:val="-6"/>
          <w:sz w:val="32"/>
          <w:szCs w:val="32"/>
        </w:rPr>
        <w:t xml:space="preserve">windows </w:t>
      </w:r>
      <w:r w:rsidRPr="00681176">
        <w:rPr>
          <w:rFonts w:ascii="仿宋" w:eastAsia="仿宋" w:hAnsi="仿宋"/>
          <w:sz w:val="32"/>
          <w:szCs w:val="32"/>
        </w:rPr>
        <w:t>XP</w:t>
      </w:r>
      <w:r w:rsidRPr="00681176">
        <w:rPr>
          <w:rFonts w:ascii="仿宋" w:eastAsia="仿宋" w:hAnsi="仿宋"/>
          <w:spacing w:val="-46"/>
          <w:sz w:val="32"/>
          <w:szCs w:val="32"/>
        </w:rPr>
        <w:t>、</w:t>
      </w:r>
      <w:r w:rsidRPr="00681176">
        <w:rPr>
          <w:rFonts w:ascii="仿宋" w:eastAsia="仿宋" w:hAnsi="仿宋"/>
          <w:spacing w:val="-9"/>
          <w:sz w:val="32"/>
          <w:szCs w:val="32"/>
        </w:rPr>
        <w:t xml:space="preserve">Windows </w:t>
      </w:r>
      <w:r w:rsidRPr="00681176">
        <w:rPr>
          <w:rFonts w:ascii="仿宋" w:eastAsia="仿宋" w:hAnsi="仿宋"/>
          <w:sz w:val="32"/>
          <w:szCs w:val="32"/>
        </w:rPr>
        <w:t>7</w:t>
      </w:r>
      <w:r w:rsidRPr="00681176">
        <w:rPr>
          <w:rFonts w:ascii="仿宋" w:eastAsia="仿宋" w:hAnsi="仿宋"/>
          <w:spacing w:val="-3"/>
          <w:sz w:val="32"/>
          <w:szCs w:val="32"/>
        </w:rPr>
        <w:t xml:space="preserve"> </w:t>
      </w:r>
      <w:r w:rsidRPr="00681176">
        <w:rPr>
          <w:rFonts w:ascii="仿宋" w:eastAsia="仿宋" w:hAnsi="仿宋"/>
          <w:sz w:val="32"/>
          <w:szCs w:val="32"/>
        </w:rPr>
        <w:t>或以上版本。</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2</w:t>
      </w:r>
      <w:r w:rsidRPr="00681176">
        <w:rPr>
          <w:rFonts w:ascii="仿宋" w:eastAsia="仿宋" w:hAnsi="仿宋"/>
          <w:sz w:val="32"/>
          <w:szCs w:val="32"/>
        </w:rPr>
        <w:t>、浏览器软件</w:t>
      </w:r>
    </w:p>
    <w:p w:rsidR="00AE7AF2" w:rsidRPr="00681176" w:rsidRDefault="0007304E">
      <w:pPr>
        <w:pStyle w:val="a3"/>
        <w:spacing w:before="257"/>
        <w:ind w:left="656"/>
        <w:rPr>
          <w:rFonts w:ascii="仿宋" w:eastAsia="仿宋" w:hAnsi="仿宋"/>
          <w:sz w:val="32"/>
          <w:szCs w:val="32"/>
        </w:rPr>
      </w:pPr>
      <w:r w:rsidRPr="00681176">
        <w:rPr>
          <w:rFonts w:ascii="仿宋" w:eastAsia="仿宋" w:hAnsi="仿宋"/>
          <w:sz w:val="32"/>
          <w:szCs w:val="32"/>
        </w:rPr>
        <w:t>您计算机中建议安装的浏览器软件是：</w:t>
      </w:r>
      <w:r w:rsidRPr="00681176">
        <w:rPr>
          <w:rFonts w:ascii="仿宋" w:eastAsia="仿宋" w:hAnsi="仿宋"/>
          <w:sz w:val="32"/>
          <w:szCs w:val="32"/>
        </w:rPr>
        <w:t xml:space="preserve">Internet Explorer 10.0 </w:t>
      </w:r>
      <w:r w:rsidRPr="00681176">
        <w:rPr>
          <w:rFonts w:ascii="仿宋" w:eastAsia="仿宋" w:hAnsi="仿宋"/>
          <w:sz w:val="32"/>
          <w:szCs w:val="32"/>
        </w:rPr>
        <w:t>及以上版本，</w:t>
      </w:r>
    </w:p>
    <w:p w:rsidR="00AE7AF2" w:rsidRPr="00681176" w:rsidRDefault="0007304E">
      <w:pPr>
        <w:pStyle w:val="a3"/>
        <w:spacing w:before="272"/>
        <w:ind w:left="101"/>
        <w:rPr>
          <w:rFonts w:ascii="仿宋" w:eastAsia="仿宋" w:hAnsi="仿宋"/>
          <w:sz w:val="32"/>
          <w:szCs w:val="32"/>
        </w:rPr>
      </w:pPr>
      <w:r w:rsidRPr="00681176">
        <w:rPr>
          <w:rFonts w:ascii="仿宋" w:eastAsia="仿宋" w:hAnsi="仿宋"/>
          <w:sz w:val="32"/>
          <w:szCs w:val="32"/>
        </w:rPr>
        <w:t xml:space="preserve">Google Chrome 40 </w:t>
      </w:r>
      <w:r w:rsidRPr="00681176">
        <w:rPr>
          <w:rFonts w:ascii="仿宋" w:eastAsia="仿宋" w:hAnsi="仿宋"/>
          <w:sz w:val="32"/>
          <w:szCs w:val="32"/>
        </w:rPr>
        <w:t>及以上版本。</w:t>
      </w:r>
    </w:p>
    <w:p w:rsidR="00AE7AF2" w:rsidRPr="00681176" w:rsidRDefault="0007304E">
      <w:pPr>
        <w:pStyle w:val="a3"/>
        <w:spacing w:before="272"/>
        <w:ind w:left="656"/>
        <w:rPr>
          <w:rFonts w:ascii="仿宋" w:eastAsia="仿宋" w:hAnsi="仿宋"/>
          <w:sz w:val="32"/>
          <w:szCs w:val="32"/>
        </w:rPr>
      </w:pPr>
      <w:r w:rsidRPr="00681176">
        <w:rPr>
          <w:rFonts w:ascii="仿宋" w:eastAsia="仿宋" w:hAnsi="仿宋"/>
          <w:sz w:val="32"/>
          <w:szCs w:val="32"/>
        </w:rPr>
        <w:t>3</w:t>
      </w:r>
      <w:r w:rsidRPr="00681176">
        <w:rPr>
          <w:rFonts w:ascii="仿宋" w:eastAsia="仿宋" w:hAnsi="仿宋"/>
          <w:sz w:val="32"/>
          <w:szCs w:val="32"/>
        </w:rPr>
        <w:t>、办公软件</w:t>
      </w:r>
    </w:p>
    <w:p w:rsidR="00AE7AF2" w:rsidRPr="00681176" w:rsidRDefault="0007304E">
      <w:pPr>
        <w:pStyle w:val="a3"/>
        <w:spacing w:before="256"/>
        <w:ind w:left="656"/>
        <w:rPr>
          <w:rFonts w:ascii="仿宋" w:eastAsia="仿宋" w:hAnsi="仿宋"/>
          <w:sz w:val="32"/>
          <w:szCs w:val="32"/>
        </w:rPr>
      </w:pPr>
      <w:r w:rsidRPr="00681176">
        <w:rPr>
          <w:rFonts w:ascii="仿宋" w:eastAsia="仿宋" w:hAnsi="仿宋"/>
          <w:sz w:val="32"/>
          <w:szCs w:val="32"/>
        </w:rPr>
        <w:t>您计算机中必须安装的办公软件是：</w:t>
      </w:r>
      <w:r w:rsidRPr="00681176">
        <w:rPr>
          <w:rFonts w:ascii="仿宋" w:eastAsia="仿宋" w:hAnsi="仿宋"/>
          <w:sz w:val="32"/>
          <w:szCs w:val="32"/>
        </w:rPr>
        <w:t xml:space="preserve">Adobe Reader 9 </w:t>
      </w:r>
      <w:r w:rsidRPr="00681176">
        <w:rPr>
          <w:rFonts w:ascii="仿宋" w:eastAsia="仿宋" w:hAnsi="仿宋"/>
          <w:sz w:val="32"/>
          <w:szCs w:val="32"/>
        </w:rPr>
        <w:t>或以上版本或其他阅读</w:t>
      </w:r>
    </w:p>
    <w:p w:rsidR="00AE7AF2" w:rsidRPr="00681176" w:rsidRDefault="0007304E">
      <w:pPr>
        <w:pStyle w:val="a3"/>
        <w:spacing w:before="272"/>
        <w:ind w:left="101"/>
        <w:rPr>
          <w:rFonts w:ascii="仿宋" w:eastAsia="仿宋" w:hAnsi="仿宋"/>
          <w:sz w:val="32"/>
          <w:szCs w:val="32"/>
        </w:rPr>
      </w:pPr>
      <w:r w:rsidRPr="00681176">
        <w:rPr>
          <w:rFonts w:ascii="仿宋" w:eastAsia="仿宋" w:hAnsi="仿宋"/>
          <w:sz w:val="32"/>
          <w:szCs w:val="32"/>
        </w:rPr>
        <w:t xml:space="preserve">PDF </w:t>
      </w:r>
      <w:r w:rsidRPr="00681176">
        <w:rPr>
          <w:rFonts w:ascii="仿宋" w:eastAsia="仿宋" w:hAnsi="仿宋"/>
          <w:sz w:val="32"/>
          <w:szCs w:val="32"/>
        </w:rPr>
        <w:t>软件、</w:t>
      </w:r>
      <w:r w:rsidRPr="00681176">
        <w:rPr>
          <w:rFonts w:ascii="仿宋" w:eastAsia="仿宋" w:hAnsi="仿宋"/>
          <w:sz w:val="32"/>
          <w:szCs w:val="32"/>
        </w:rPr>
        <w:t xml:space="preserve">Office 2007 </w:t>
      </w:r>
      <w:r w:rsidRPr="00681176">
        <w:rPr>
          <w:rFonts w:ascii="仿宋" w:eastAsia="仿宋" w:hAnsi="仿宋"/>
          <w:sz w:val="32"/>
          <w:szCs w:val="32"/>
        </w:rPr>
        <w:t>以上版本。</w:t>
      </w:r>
    </w:p>
    <w:p w:rsidR="00AE7AF2" w:rsidRPr="00681176" w:rsidRDefault="00AE7AF2">
      <w:pPr>
        <w:pStyle w:val="a3"/>
        <w:rPr>
          <w:rFonts w:ascii="仿宋" w:eastAsia="仿宋" w:hAnsi="仿宋"/>
          <w:sz w:val="32"/>
          <w:szCs w:val="32"/>
        </w:rPr>
      </w:pPr>
    </w:p>
    <w:p w:rsidR="00AE7AF2" w:rsidRPr="00681176" w:rsidRDefault="0007304E">
      <w:pPr>
        <w:pStyle w:val="2"/>
        <w:numPr>
          <w:ilvl w:val="1"/>
          <w:numId w:val="2"/>
        </w:numPr>
        <w:tabs>
          <w:tab w:val="left" w:pos="672"/>
        </w:tabs>
        <w:rPr>
          <w:rFonts w:ascii="仿宋" w:eastAsia="仿宋" w:hAnsi="仿宋"/>
          <w:sz w:val="32"/>
          <w:szCs w:val="32"/>
        </w:rPr>
      </w:pPr>
      <w:bookmarkStart w:id="7" w:name="_bookmark7"/>
      <w:bookmarkEnd w:id="7"/>
      <w:r w:rsidRPr="00681176">
        <w:rPr>
          <w:rFonts w:ascii="仿宋" w:eastAsia="仿宋" w:hAnsi="仿宋"/>
          <w:spacing w:val="30"/>
          <w:sz w:val="32"/>
          <w:szCs w:val="32"/>
        </w:rPr>
        <w:t>安装</w:t>
      </w:r>
    </w:p>
    <w:p w:rsidR="00AE7AF2" w:rsidRPr="00681176" w:rsidRDefault="00AE7AF2">
      <w:pPr>
        <w:pStyle w:val="a3"/>
        <w:spacing w:before="10"/>
        <w:rPr>
          <w:rFonts w:ascii="仿宋" w:eastAsia="仿宋" w:hAnsi="仿宋"/>
          <w:b/>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本系统为</w:t>
      </w:r>
      <w:r w:rsidRPr="00681176">
        <w:rPr>
          <w:rFonts w:ascii="仿宋" w:eastAsia="仿宋" w:hAnsi="仿宋"/>
          <w:sz w:val="32"/>
          <w:szCs w:val="32"/>
        </w:rPr>
        <w:t xml:space="preserve"> </w:t>
      </w:r>
      <w:r w:rsidRPr="00681176">
        <w:rPr>
          <w:rFonts w:ascii="仿宋" w:eastAsia="仿宋" w:hAnsi="仿宋"/>
          <w:sz w:val="32"/>
          <w:szCs w:val="32"/>
        </w:rPr>
        <w:t xml:space="preserve">B/S </w:t>
      </w:r>
      <w:r w:rsidRPr="00681176">
        <w:rPr>
          <w:rFonts w:ascii="仿宋" w:eastAsia="仿宋" w:hAnsi="仿宋"/>
          <w:sz w:val="32"/>
          <w:szCs w:val="32"/>
        </w:rPr>
        <w:t>结构，客户端无需安装。</w:t>
      </w:r>
    </w:p>
    <w:p w:rsidR="00AE7AF2" w:rsidRPr="00681176" w:rsidRDefault="00AE7AF2">
      <w:pPr>
        <w:pStyle w:val="a3"/>
        <w:spacing w:before="12"/>
        <w:rPr>
          <w:rFonts w:ascii="仿宋" w:eastAsia="仿宋" w:hAnsi="仿宋"/>
          <w:sz w:val="32"/>
          <w:szCs w:val="32"/>
        </w:rPr>
      </w:pPr>
    </w:p>
    <w:p w:rsidR="00AE7AF2" w:rsidRPr="00681176" w:rsidRDefault="0007304E">
      <w:pPr>
        <w:pStyle w:val="2"/>
        <w:numPr>
          <w:ilvl w:val="1"/>
          <w:numId w:val="2"/>
        </w:numPr>
        <w:tabs>
          <w:tab w:val="left" w:pos="672"/>
        </w:tabs>
        <w:spacing w:before="1"/>
        <w:rPr>
          <w:rFonts w:ascii="仿宋" w:eastAsia="仿宋" w:hAnsi="仿宋"/>
          <w:sz w:val="32"/>
          <w:szCs w:val="32"/>
        </w:rPr>
      </w:pPr>
      <w:bookmarkStart w:id="8" w:name="_bookmark8"/>
      <w:bookmarkEnd w:id="8"/>
      <w:r w:rsidRPr="00681176">
        <w:rPr>
          <w:rFonts w:ascii="仿宋" w:eastAsia="仿宋" w:hAnsi="仿宋"/>
          <w:spacing w:val="30"/>
          <w:sz w:val="32"/>
          <w:szCs w:val="32"/>
        </w:rPr>
        <w:t>启动</w:t>
      </w:r>
    </w:p>
    <w:p w:rsidR="00AE7AF2" w:rsidRPr="00681176" w:rsidRDefault="00AE7AF2">
      <w:pPr>
        <w:pStyle w:val="a3"/>
        <w:spacing w:before="9"/>
        <w:rPr>
          <w:rFonts w:ascii="仿宋" w:eastAsia="仿宋" w:hAnsi="仿宋"/>
          <w:b/>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系统通过打开浏览器输入</w:t>
      </w:r>
      <w:r w:rsidRPr="00681176">
        <w:rPr>
          <w:rFonts w:ascii="仿宋" w:eastAsia="仿宋" w:hAnsi="仿宋"/>
          <w:sz w:val="32"/>
          <w:szCs w:val="32"/>
        </w:rPr>
        <w:t>“</w:t>
      </w:r>
      <w:r w:rsidRPr="00681176">
        <w:rPr>
          <w:rFonts w:ascii="仿宋" w:eastAsia="仿宋" w:hAnsi="仿宋"/>
          <w:sz w:val="32"/>
          <w:szCs w:val="32"/>
        </w:rPr>
        <w:t>地址</w:t>
      </w:r>
      <w:r w:rsidRPr="00681176">
        <w:rPr>
          <w:rFonts w:ascii="仿宋" w:eastAsia="仿宋" w:hAnsi="仿宋"/>
          <w:sz w:val="32"/>
          <w:szCs w:val="32"/>
        </w:rPr>
        <w:t>”</w:t>
      </w:r>
      <w:r w:rsidRPr="00681176">
        <w:rPr>
          <w:rFonts w:ascii="仿宋" w:eastAsia="仿宋" w:hAnsi="仿宋"/>
          <w:sz w:val="32"/>
          <w:szCs w:val="32"/>
        </w:rPr>
        <w:t>即可进入系统登录页面。</w:t>
      </w:r>
    </w:p>
    <w:p w:rsidR="00AE7AF2" w:rsidRPr="00681176" w:rsidRDefault="00AE7AF2">
      <w:pPr>
        <w:pStyle w:val="a3"/>
        <w:spacing w:before="1"/>
        <w:rPr>
          <w:rFonts w:ascii="仿宋" w:eastAsia="仿宋" w:hAnsi="仿宋"/>
          <w:sz w:val="32"/>
          <w:szCs w:val="32"/>
        </w:rPr>
      </w:pPr>
    </w:p>
    <w:p w:rsidR="00AE7AF2" w:rsidRPr="00681176" w:rsidRDefault="0007304E">
      <w:pPr>
        <w:pStyle w:val="a3"/>
        <w:spacing w:line="422" w:lineRule="auto"/>
        <w:ind w:left="101" w:right="666" w:firstLine="555"/>
        <w:rPr>
          <w:rFonts w:ascii="仿宋" w:eastAsia="仿宋" w:hAnsi="仿宋"/>
          <w:sz w:val="32"/>
          <w:szCs w:val="32"/>
        </w:rPr>
      </w:pPr>
      <w:r w:rsidRPr="00681176">
        <w:rPr>
          <w:rFonts w:ascii="仿宋" w:eastAsia="仿宋" w:hAnsi="仿宋"/>
          <w:spacing w:val="-26"/>
          <w:sz w:val="32"/>
          <w:szCs w:val="32"/>
        </w:rPr>
        <w:t>系统可通过</w:t>
      </w:r>
      <w:r w:rsidRPr="00681176">
        <w:rPr>
          <w:rFonts w:ascii="仿宋" w:eastAsia="仿宋" w:hAnsi="仿宋"/>
          <w:spacing w:val="-26"/>
          <w:sz w:val="32"/>
          <w:szCs w:val="32"/>
        </w:rPr>
        <w:t>“</w:t>
      </w:r>
      <w:r w:rsidRPr="00681176">
        <w:rPr>
          <w:rFonts w:ascii="仿宋" w:eastAsia="仿宋" w:hAnsi="仿宋"/>
          <w:spacing w:val="-26"/>
          <w:sz w:val="32"/>
          <w:szCs w:val="32"/>
        </w:rPr>
        <w:t>海关代码</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纳税人识别号</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社会信用代码</w:t>
      </w:r>
      <w:r w:rsidRPr="00681176">
        <w:rPr>
          <w:rFonts w:ascii="仿宋" w:eastAsia="仿宋" w:hAnsi="仿宋"/>
          <w:spacing w:val="-26"/>
          <w:sz w:val="32"/>
          <w:szCs w:val="32"/>
        </w:rPr>
        <w:t>”</w:t>
      </w:r>
      <w:r w:rsidRPr="00681176">
        <w:rPr>
          <w:rFonts w:ascii="仿宋" w:eastAsia="仿宋" w:hAnsi="仿宋"/>
          <w:spacing w:val="-26"/>
          <w:sz w:val="32"/>
          <w:szCs w:val="32"/>
        </w:rPr>
        <w:t>三种方式作</w:t>
      </w:r>
      <w:r w:rsidRPr="00681176">
        <w:rPr>
          <w:rFonts w:ascii="仿宋" w:eastAsia="仿宋" w:hAnsi="仿宋"/>
          <w:spacing w:val="-8"/>
          <w:sz w:val="32"/>
          <w:szCs w:val="32"/>
        </w:rPr>
        <w:t>为登录认证账号，初始密码则为</w:t>
      </w:r>
      <w:r w:rsidRPr="00681176">
        <w:rPr>
          <w:rFonts w:ascii="仿宋" w:eastAsia="仿宋" w:hAnsi="仿宋"/>
          <w:spacing w:val="-8"/>
          <w:sz w:val="32"/>
          <w:szCs w:val="32"/>
        </w:rPr>
        <w:t>“</w:t>
      </w:r>
      <w:r w:rsidRPr="00681176">
        <w:rPr>
          <w:rFonts w:ascii="仿宋" w:eastAsia="仿宋" w:hAnsi="仿宋"/>
          <w:spacing w:val="-8"/>
          <w:sz w:val="32"/>
          <w:szCs w:val="32"/>
        </w:rPr>
        <w:t>银行账号后</w:t>
      </w:r>
      <w:r w:rsidRPr="00681176">
        <w:rPr>
          <w:rFonts w:ascii="仿宋" w:eastAsia="仿宋" w:hAnsi="仿宋"/>
          <w:spacing w:val="-8"/>
          <w:sz w:val="32"/>
          <w:szCs w:val="32"/>
        </w:rPr>
        <w:t xml:space="preserve"> </w:t>
      </w:r>
      <w:r w:rsidRPr="00681176">
        <w:rPr>
          <w:rFonts w:ascii="仿宋" w:eastAsia="仿宋" w:hAnsi="仿宋"/>
          <w:sz w:val="32"/>
          <w:szCs w:val="32"/>
        </w:rPr>
        <w:t xml:space="preserve">8 </w:t>
      </w:r>
      <w:r w:rsidRPr="00681176">
        <w:rPr>
          <w:rFonts w:ascii="仿宋" w:eastAsia="仿宋" w:hAnsi="仿宋"/>
          <w:spacing w:val="-51"/>
          <w:sz w:val="32"/>
          <w:szCs w:val="32"/>
        </w:rPr>
        <w:t>位</w:t>
      </w:r>
      <w:r w:rsidRPr="00681176">
        <w:rPr>
          <w:rFonts w:ascii="仿宋" w:eastAsia="仿宋" w:hAnsi="仿宋"/>
          <w:spacing w:val="-51"/>
          <w:sz w:val="32"/>
          <w:szCs w:val="32"/>
        </w:rPr>
        <w:t>”</w:t>
      </w:r>
      <w:r w:rsidRPr="00681176">
        <w:rPr>
          <w:rFonts w:ascii="仿宋" w:eastAsia="仿宋" w:hAnsi="仿宋"/>
          <w:spacing w:val="-51"/>
          <w:sz w:val="32"/>
          <w:szCs w:val="32"/>
        </w:rPr>
        <w:t>。</w:t>
      </w:r>
    </w:p>
    <w:p w:rsidR="00AE7AF2" w:rsidRPr="00681176" w:rsidRDefault="00AE7AF2">
      <w:pPr>
        <w:spacing w:line="42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2"/>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5A23E47E" wp14:editId="2E01AB1D">
            <wp:extent cx="6263005" cy="4149725"/>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pic:cNvPicPr>
                      <a:picLocks noChangeAspect="1"/>
                    </pic:cNvPicPr>
                  </pic:nvPicPr>
                  <pic:blipFill>
                    <a:blip r:embed="rId11" cstate="print"/>
                    <a:stretch>
                      <a:fillRect/>
                    </a:stretch>
                  </pic:blipFill>
                  <pic:spPr>
                    <a:xfrm>
                      <a:off x="0" y="0"/>
                      <a:ext cx="6263318" cy="4149852"/>
                    </a:xfrm>
                    <a:prstGeom prst="rect">
                      <a:avLst/>
                    </a:prstGeom>
                  </pic:spPr>
                </pic:pic>
              </a:graphicData>
            </a:graphic>
          </wp:inline>
        </w:drawing>
      </w:r>
    </w:p>
    <w:p w:rsidR="00AE7AF2" w:rsidRPr="00681176" w:rsidRDefault="00AE7AF2">
      <w:pPr>
        <w:pStyle w:val="a3"/>
        <w:rPr>
          <w:rFonts w:ascii="仿宋" w:eastAsia="仿宋" w:hAnsi="仿宋"/>
          <w:sz w:val="32"/>
          <w:szCs w:val="32"/>
        </w:rPr>
      </w:pPr>
    </w:p>
    <w:p w:rsidR="00AE7AF2" w:rsidRPr="00681176" w:rsidRDefault="0007304E">
      <w:pPr>
        <w:pStyle w:val="2"/>
        <w:numPr>
          <w:ilvl w:val="1"/>
          <w:numId w:val="2"/>
        </w:numPr>
        <w:tabs>
          <w:tab w:val="left" w:pos="672"/>
        </w:tabs>
        <w:spacing w:before="153"/>
        <w:rPr>
          <w:rFonts w:ascii="仿宋" w:eastAsia="仿宋" w:hAnsi="仿宋"/>
          <w:sz w:val="32"/>
          <w:szCs w:val="32"/>
        </w:rPr>
      </w:pPr>
      <w:bookmarkStart w:id="9" w:name="_bookmark9"/>
      <w:bookmarkEnd w:id="9"/>
      <w:r w:rsidRPr="00681176">
        <w:rPr>
          <w:rFonts w:ascii="仿宋" w:eastAsia="仿宋" w:hAnsi="仿宋"/>
          <w:spacing w:val="30"/>
          <w:sz w:val="32"/>
          <w:szCs w:val="32"/>
        </w:rPr>
        <w:t>卸载</w:t>
      </w:r>
    </w:p>
    <w:p w:rsidR="00AE7AF2" w:rsidRPr="00681176" w:rsidRDefault="00AE7AF2">
      <w:pPr>
        <w:pStyle w:val="a3"/>
        <w:spacing w:before="13"/>
        <w:rPr>
          <w:rFonts w:ascii="仿宋" w:eastAsia="仿宋" w:hAnsi="仿宋"/>
          <w:b/>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本系统为</w:t>
      </w:r>
      <w:r w:rsidRPr="00681176">
        <w:rPr>
          <w:rFonts w:ascii="仿宋" w:eastAsia="仿宋" w:hAnsi="仿宋"/>
          <w:sz w:val="32"/>
          <w:szCs w:val="32"/>
        </w:rPr>
        <w:t xml:space="preserve"> </w:t>
      </w:r>
      <w:r w:rsidRPr="00681176">
        <w:rPr>
          <w:rFonts w:ascii="仿宋" w:eastAsia="仿宋" w:hAnsi="仿宋"/>
          <w:sz w:val="32"/>
          <w:szCs w:val="32"/>
        </w:rPr>
        <w:t xml:space="preserve">B/S </w:t>
      </w:r>
      <w:r w:rsidRPr="00681176">
        <w:rPr>
          <w:rFonts w:ascii="仿宋" w:eastAsia="仿宋" w:hAnsi="仿宋"/>
          <w:sz w:val="32"/>
          <w:szCs w:val="32"/>
        </w:rPr>
        <w:t>结构，客户端无需卸载。</w:t>
      </w:r>
    </w:p>
    <w:p w:rsidR="00AE7AF2" w:rsidRPr="00681176" w:rsidRDefault="00AE7AF2">
      <w:pPr>
        <w:pStyle w:val="a3"/>
        <w:rPr>
          <w:rFonts w:ascii="仿宋" w:eastAsia="仿宋" w:hAnsi="仿宋"/>
          <w:sz w:val="32"/>
          <w:szCs w:val="32"/>
        </w:rPr>
      </w:pPr>
    </w:p>
    <w:p w:rsidR="00AE7AF2" w:rsidRPr="00681176" w:rsidRDefault="0007304E">
      <w:pPr>
        <w:pStyle w:val="1"/>
        <w:numPr>
          <w:ilvl w:val="0"/>
          <w:numId w:val="2"/>
        </w:numPr>
        <w:tabs>
          <w:tab w:val="left" w:pos="522"/>
        </w:tabs>
        <w:rPr>
          <w:rFonts w:ascii="仿宋" w:eastAsia="仿宋" w:hAnsi="仿宋"/>
          <w:sz w:val="32"/>
          <w:szCs w:val="32"/>
        </w:rPr>
      </w:pPr>
      <w:bookmarkStart w:id="10" w:name="_bookmark10"/>
      <w:bookmarkEnd w:id="10"/>
      <w:r w:rsidRPr="00681176">
        <w:rPr>
          <w:rFonts w:ascii="仿宋" w:eastAsia="仿宋" w:hAnsi="仿宋"/>
          <w:spacing w:val="15"/>
          <w:sz w:val="32"/>
          <w:szCs w:val="32"/>
        </w:rPr>
        <w:t>使用说明</w:t>
      </w:r>
    </w:p>
    <w:p w:rsidR="00AE7AF2" w:rsidRPr="00681176" w:rsidRDefault="0007304E">
      <w:pPr>
        <w:pStyle w:val="2"/>
        <w:numPr>
          <w:ilvl w:val="1"/>
          <w:numId w:val="2"/>
        </w:numPr>
        <w:tabs>
          <w:tab w:val="left" w:pos="672"/>
        </w:tabs>
        <w:spacing w:before="336"/>
        <w:rPr>
          <w:rFonts w:ascii="仿宋" w:eastAsia="仿宋" w:hAnsi="仿宋"/>
          <w:sz w:val="32"/>
          <w:szCs w:val="32"/>
        </w:rPr>
      </w:pPr>
      <w:bookmarkStart w:id="11" w:name="_bookmark11"/>
      <w:bookmarkEnd w:id="11"/>
      <w:r w:rsidRPr="00681176">
        <w:rPr>
          <w:rFonts w:ascii="仿宋" w:eastAsia="仿宋" w:hAnsi="仿宋"/>
          <w:spacing w:val="13"/>
          <w:sz w:val="32"/>
          <w:szCs w:val="32"/>
        </w:rPr>
        <w:t>系统登录</w:t>
      </w:r>
    </w:p>
    <w:p w:rsidR="00AE7AF2" w:rsidRPr="00681176" w:rsidRDefault="00AE7AF2">
      <w:pPr>
        <w:pStyle w:val="a3"/>
        <w:spacing w:before="9"/>
        <w:rPr>
          <w:rFonts w:ascii="仿宋" w:eastAsia="仿宋" w:hAnsi="仿宋"/>
          <w:b/>
          <w:sz w:val="32"/>
          <w:szCs w:val="32"/>
        </w:rPr>
      </w:pPr>
    </w:p>
    <w:p w:rsidR="00AE7AF2" w:rsidRPr="00681176" w:rsidRDefault="0007304E">
      <w:pPr>
        <w:pStyle w:val="a3"/>
        <w:spacing w:line="412" w:lineRule="auto"/>
        <w:ind w:left="101" w:right="668" w:firstLine="555"/>
        <w:rPr>
          <w:rFonts w:ascii="仿宋" w:eastAsia="仿宋" w:hAnsi="仿宋"/>
          <w:sz w:val="32"/>
          <w:szCs w:val="32"/>
        </w:rPr>
      </w:pPr>
      <w:r w:rsidRPr="00681176">
        <w:rPr>
          <w:rFonts w:ascii="仿宋" w:eastAsia="仿宋" w:hAnsi="仿宋"/>
          <w:spacing w:val="-7"/>
          <w:sz w:val="32"/>
          <w:szCs w:val="32"/>
        </w:rPr>
        <w:t>出口企业可在浏览器网址栏输入</w:t>
      </w:r>
      <w:r w:rsidRPr="00681176">
        <w:rPr>
          <w:rFonts w:ascii="仿宋" w:eastAsia="仿宋" w:hAnsi="仿宋"/>
          <w:spacing w:val="-7"/>
          <w:sz w:val="32"/>
          <w:szCs w:val="32"/>
        </w:rPr>
        <w:t xml:space="preserve"> </w:t>
      </w:r>
      <w:hyperlink r:id="rId12">
        <w:r w:rsidRPr="00681176">
          <w:rPr>
            <w:rFonts w:ascii="仿宋" w:eastAsia="仿宋" w:hAnsi="仿宋"/>
            <w:spacing w:val="-5"/>
            <w:sz w:val="32"/>
            <w:szCs w:val="32"/>
          </w:rPr>
          <w:t>http://www.bjsat.gov.cn/bjsat/</w:t>
        </w:r>
      </w:hyperlink>
      <w:r w:rsidRPr="00681176">
        <w:rPr>
          <w:rFonts w:ascii="仿宋" w:eastAsia="仿宋" w:hAnsi="仿宋"/>
          <w:spacing w:val="-4"/>
          <w:sz w:val="32"/>
          <w:szCs w:val="32"/>
        </w:rPr>
        <w:t>网址，进入北</w:t>
      </w:r>
      <w:r w:rsidRPr="00681176">
        <w:rPr>
          <w:rFonts w:ascii="仿宋" w:eastAsia="仿宋" w:hAnsi="仿宋"/>
          <w:spacing w:val="-10"/>
          <w:sz w:val="32"/>
          <w:szCs w:val="32"/>
        </w:rPr>
        <w:t>京市国家税务局</w:t>
      </w:r>
      <w:r w:rsidRPr="00681176">
        <w:rPr>
          <w:rFonts w:ascii="仿宋" w:eastAsia="仿宋" w:hAnsi="仿宋"/>
          <w:spacing w:val="-10"/>
          <w:sz w:val="32"/>
          <w:szCs w:val="32"/>
        </w:rPr>
        <w:t>网站，在网站中点击</w:t>
      </w:r>
      <w:r w:rsidRPr="00681176">
        <w:rPr>
          <w:rFonts w:ascii="仿宋" w:eastAsia="仿宋" w:hAnsi="仿宋"/>
          <w:spacing w:val="-10"/>
          <w:sz w:val="32"/>
          <w:szCs w:val="32"/>
        </w:rPr>
        <w:t>“</w:t>
      </w:r>
      <w:r w:rsidRPr="00681176">
        <w:rPr>
          <w:rFonts w:ascii="仿宋" w:eastAsia="仿宋" w:hAnsi="仿宋"/>
          <w:spacing w:val="-10"/>
          <w:sz w:val="32"/>
          <w:szCs w:val="32"/>
        </w:rPr>
        <w:t>出口退税</w:t>
      </w:r>
      <w:r w:rsidRPr="00681176">
        <w:rPr>
          <w:rFonts w:ascii="仿宋" w:eastAsia="仿宋" w:hAnsi="仿宋"/>
          <w:spacing w:val="-10"/>
          <w:sz w:val="32"/>
          <w:szCs w:val="32"/>
        </w:rPr>
        <w:t>”</w:t>
      </w:r>
      <w:r w:rsidRPr="00681176">
        <w:rPr>
          <w:rFonts w:ascii="仿宋" w:eastAsia="仿宋" w:hAnsi="仿宋"/>
          <w:spacing w:val="-10"/>
          <w:sz w:val="32"/>
          <w:szCs w:val="32"/>
        </w:rPr>
        <w:t>模块。</w:t>
      </w:r>
    </w:p>
    <w:p w:rsidR="00AE7AF2" w:rsidRPr="00681176" w:rsidRDefault="00AE7AF2">
      <w:pPr>
        <w:spacing w:line="41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3"/>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110E3C3F" wp14:editId="6A2A0604">
            <wp:extent cx="6033770" cy="3902075"/>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jpeg"/>
                    <pic:cNvPicPr>
                      <a:picLocks noChangeAspect="1"/>
                    </pic:cNvPicPr>
                  </pic:nvPicPr>
                  <pic:blipFill>
                    <a:blip r:embed="rId13" cstate="print"/>
                    <a:stretch>
                      <a:fillRect/>
                    </a:stretch>
                  </pic:blipFill>
                  <pic:spPr>
                    <a:xfrm>
                      <a:off x="0" y="0"/>
                      <a:ext cx="6034284" cy="3902297"/>
                    </a:xfrm>
                    <a:prstGeom prst="rect">
                      <a:avLst/>
                    </a:prstGeom>
                  </pic:spPr>
                </pic:pic>
              </a:graphicData>
            </a:graphic>
          </wp:inline>
        </w:drawing>
      </w:r>
    </w:p>
    <w:p w:rsidR="00AE7AF2" w:rsidRPr="00681176" w:rsidRDefault="00AE7AF2">
      <w:pPr>
        <w:pStyle w:val="a3"/>
        <w:spacing w:before="1"/>
        <w:rPr>
          <w:rFonts w:ascii="仿宋" w:eastAsia="仿宋" w:hAnsi="仿宋"/>
          <w:sz w:val="32"/>
          <w:szCs w:val="32"/>
        </w:rPr>
      </w:pPr>
    </w:p>
    <w:p w:rsidR="00AE7AF2" w:rsidRPr="00681176" w:rsidRDefault="0007304E">
      <w:pPr>
        <w:pStyle w:val="a3"/>
        <w:spacing w:before="65"/>
        <w:ind w:left="656"/>
        <w:rPr>
          <w:rFonts w:ascii="仿宋" w:eastAsia="仿宋" w:hAnsi="仿宋"/>
          <w:sz w:val="32"/>
          <w:szCs w:val="32"/>
        </w:rPr>
      </w:pPr>
      <w:r w:rsidRPr="00681176">
        <w:rPr>
          <w:rFonts w:ascii="仿宋" w:eastAsia="仿宋" w:hAnsi="仿宋"/>
          <w:spacing w:val="-7"/>
          <w:sz w:val="32"/>
          <w:szCs w:val="32"/>
        </w:rPr>
        <w:t>进入</w:t>
      </w:r>
      <w:r w:rsidRPr="00681176">
        <w:rPr>
          <w:rFonts w:ascii="仿宋" w:eastAsia="仿宋" w:hAnsi="仿宋"/>
          <w:spacing w:val="-7"/>
          <w:sz w:val="32"/>
          <w:szCs w:val="32"/>
        </w:rPr>
        <w:t>“</w:t>
      </w:r>
      <w:r w:rsidRPr="00681176">
        <w:rPr>
          <w:rFonts w:ascii="仿宋" w:eastAsia="仿宋" w:hAnsi="仿宋"/>
          <w:spacing w:val="-7"/>
          <w:sz w:val="32"/>
          <w:szCs w:val="32"/>
        </w:rPr>
        <w:t>出口退税模</w:t>
      </w:r>
      <w:r w:rsidRPr="00681176">
        <w:rPr>
          <w:rFonts w:ascii="仿宋" w:eastAsia="仿宋" w:hAnsi="仿宋"/>
          <w:spacing w:val="-7"/>
          <w:sz w:val="32"/>
          <w:szCs w:val="32"/>
        </w:rPr>
        <w:t>”</w:t>
      </w:r>
      <w:r w:rsidRPr="00681176">
        <w:rPr>
          <w:rFonts w:ascii="仿宋" w:eastAsia="仿宋" w:hAnsi="仿宋"/>
          <w:spacing w:val="-7"/>
          <w:sz w:val="32"/>
          <w:szCs w:val="32"/>
        </w:rPr>
        <w:t>块后，生产企业点击</w:t>
      </w:r>
      <w:r w:rsidRPr="00681176">
        <w:rPr>
          <w:rFonts w:ascii="仿宋" w:eastAsia="仿宋" w:hAnsi="仿宋"/>
          <w:spacing w:val="-7"/>
          <w:sz w:val="32"/>
          <w:szCs w:val="32"/>
        </w:rPr>
        <w:t>“</w:t>
      </w:r>
      <w:r w:rsidRPr="00681176">
        <w:rPr>
          <w:rFonts w:ascii="仿宋" w:eastAsia="仿宋" w:hAnsi="仿宋"/>
          <w:spacing w:val="-7"/>
          <w:sz w:val="32"/>
          <w:szCs w:val="32"/>
        </w:rPr>
        <w:t>生产企业在线服务</w:t>
      </w:r>
      <w:r w:rsidRPr="00681176">
        <w:rPr>
          <w:rFonts w:ascii="仿宋" w:eastAsia="仿宋" w:hAnsi="仿宋"/>
          <w:spacing w:val="-7"/>
          <w:sz w:val="32"/>
          <w:szCs w:val="32"/>
        </w:rPr>
        <w:t>”</w:t>
      </w:r>
    </w:p>
    <w:p w:rsidR="00AE7AF2" w:rsidRPr="00681176" w:rsidRDefault="0007304E">
      <w:pPr>
        <w:pStyle w:val="a3"/>
        <w:spacing w:before="7"/>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8480" behindDoc="0" locked="0" layoutInCell="1" allowOverlap="1" wp14:anchorId="6935AC14" wp14:editId="4B17794B">
            <wp:simplePos x="0" y="0"/>
            <wp:positionH relativeFrom="page">
              <wp:posOffset>723900</wp:posOffset>
            </wp:positionH>
            <wp:positionV relativeFrom="paragraph">
              <wp:posOffset>183515</wp:posOffset>
            </wp:positionV>
            <wp:extent cx="6279515" cy="3595370"/>
            <wp:effectExtent l="0" t="0" r="0" b="0"/>
            <wp:wrapTopAndBottom/>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jpeg"/>
                    <pic:cNvPicPr>
                      <a:picLocks noChangeAspect="1"/>
                    </pic:cNvPicPr>
                  </pic:nvPicPr>
                  <pic:blipFill>
                    <a:blip r:embed="rId14" cstate="print"/>
                    <a:stretch>
                      <a:fillRect/>
                    </a:stretch>
                  </pic:blipFill>
                  <pic:spPr>
                    <a:xfrm>
                      <a:off x="0" y="0"/>
                      <a:ext cx="6279802" cy="3595306"/>
                    </a:xfrm>
                    <a:prstGeom prst="rect">
                      <a:avLst/>
                    </a:prstGeom>
                  </pic:spPr>
                </pic:pic>
              </a:graphicData>
            </a:graphic>
          </wp:anchor>
        </w:drawing>
      </w:r>
    </w:p>
    <w:p w:rsidR="00AE7AF2" w:rsidRPr="00681176" w:rsidRDefault="0007304E">
      <w:pPr>
        <w:pStyle w:val="a3"/>
        <w:spacing w:before="222"/>
        <w:ind w:left="656"/>
        <w:rPr>
          <w:rFonts w:ascii="仿宋" w:eastAsia="仿宋" w:hAnsi="仿宋"/>
          <w:sz w:val="32"/>
          <w:szCs w:val="32"/>
        </w:rPr>
      </w:pPr>
      <w:r w:rsidRPr="00681176">
        <w:rPr>
          <w:rFonts w:ascii="仿宋" w:eastAsia="仿宋" w:hAnsi="仿宋"/>
          <w:spacing w:val="-7"/>
          <w:sz w:val="32"/>
          <w:szCs w:val="32"/>
        </w:rPr>
        <w:lastRenderedPageBreak/>
        <w:t>进入</w:t>
      </w:r>
      <w:r w:rsidRPr="00681176">
        <w:rPr>
          <w:rFonts w:ascii="仿宋" w:eastAsia="仿宋" w:hAnsi="仿宋"/>
          <w:spacing w:val="-7"/>
          <w:sz w:val="32"/>
          <w:szCs w:val="32"/>
        </w:rPr>
        <w:t>“</w:t>
      </w:r>
      <w:r w:rsidRPr="00681176">
        <w:rPr>
          <w:rFonts w:ascii="仿宋" w:eastAsia="仿宋" w:hAnsi="仿宋"/>
          <w:spacing w:val="-7"/>
          <w:sz w:val="32"/>
          <w:szCs w:val="32"/>
        </w:rPr>
        <w:t>出口退税模</w:t>
      </w:r>
      <w:r w:rsidRPr="00681176">
        <w:rPr>
          <w:rFonts w:ascii="仿宋" w:eastAsia="仿宋" w:hAnsi="仿宋"/>
          <w:spacing w:val="-7"/>
          <w:sz w:val="32"/>
          <w:szCs w:val="32"/>
        </w:rPr>
        <w:t>”</w:t>
      </w:r>
      <w:r w:rsidRPr="00681176">
        <w:rPr>
          <w:rFonts w:ascii="仿宋" w:eastAsia="仿宋" w:hAnsi="仿宋"/>
          <w:spacing w:val="-7"/>
          <w:sz w:val="32"/>
          <w:szCs w:val="32"/>
        </w:rPr>
        <w:t>块后，外贸企业点击</w:t>
      </w:r>
      <w:r w:rsidRPr="00681176">
        <w:rPr>
          <w:rFonts w:ascii="仿宋" w:eastAsia="仿宋" w:hAnsi="仿宋"/>
          <w:spacing w:val="-7"/>
          <w:sz w:val="32"/>
          <w:szCs w:val="32"/>
        </w:rPr>
        <w:t>“</w:t>
      </w:r>
      <w:r w:rsidRPr="00681176">
        <w:rPr>
          <w:rFonts w:ascii="仿宋" w:eastAsia="仿宋" w:hAnsi="仿宋"/>
          <w:spacing w:val="-7"/>
          <w:sz w:val="32"/>
          <w:szCs w:val="32"/>
        </w:rPr>
        <w:t>外贸企业在线服务</w:t>
      </w:r>
      <w:r w:rsidRPr="00681176">
        <w:rPr>
          <w:rFonts w:ascii="仿宋" w:eastAsia="仿宋" w:hAnsi="仿宋"/>
          <w:spacing w:val="-7"/>
          <w:sz w:val="32"/>
          <w:szCs w:val="32"/>
        </w:rPr>
        <w:t>”</w:t>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5"/>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5E952004" wp14:editId="19FA1744">
            <wp:extent cx="6171565" cy="3321685"/>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jpeg"/>
                    <pic:cNvPicPr>
                      <a:picLocks noChangeAspect="1"/>
                    </pic:cNvPicPr>
                  </pic:nvPicPr>
                  <pic:blipFill>
                    <a:blip r:embed="rId15" cstate="print"/>
                    <a:stretch>
                      <a:fillRect/>
                    </a:stretch>
                  </pic:blipFill>
                  <pic:spPr>
                    <a:xfrm>
                      <a:off x="0" y="0"/>
                      <a:ext cx="6171889" cy="3321843"/>
                    </a:xfrm>
                    <a:prstGeom prst="rect">
                      <a:avLst/>
                    </a:prstGeom>
                  </pic:spPr>
                </pic:pic>
              </a:graphicData>
            </a:graphic>
          </wp:inline>
        </w:drawing>
      </w:r>
    </w:p>
    <w:p w:rsidR="00AE7AF2" w:rsidRPr="00681176" w:rsidRDefault="00AE7AF2">
      <w:pPr>
        <w:pStyle w:val="a3"/>
        <w:spacing w:before="8"/>
        <w:rPr>
          <w:rFonts w:ascii="仿宋" w:eastAsia="仿宋" w:hAnsi="仿宋"/>
          <w:sz w:val="32"/>
          <w:szCs w:val="32"/>
        </w:rPr>
      </w:pPr>
    </w:p>
    <w:p w:rsidR="00AE7AF2" w:rsidRPr="00681176" w:rsidRDefault="0007304E">
      <w:pPr>
        <w:pStyle w:val="a3"/>
        <w:spacing w:before="65" w:line="412" w:lineRule="auto"/>
        <w:ind w:left="101" w:right="666"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44928" behindDoc="0" locked="0" layoutInCell="1" allowOverlap="1" wp14:anchorId="2A5B4F11" wp14:editId="0BF4FDF8">
            <wp:simplePos x="0" y="0"/>
            <wp:positionH relativeFrom="page">
              <wp:posOffset>723900</wp:posOffset>
            </wp:positionH>
            <wp:positionV relativeFrom="paragraph">
              <wp:posOffset>881380</wp:posOffset>
            </wp:positionV>
            <wp:extent cx="6151245" cy="4075430"/>
            <wp:effectExtent l="0" t="0" r="0" b="0"/>
            <wp:wrapTopAndBottom/>
            <wp:docPr id="9"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1.jpeg"/>
                    <pic:cNvPicPr>
                      <a:picLocks noChangeAspect="1"/>
                    </pic:cNvPicPr>
                  </pic:nvPicPr>
                  <pic:blipFill>
                    <a:blip r:embed="rId11" cstate="print"/>
                    <a:stretch>
                      <a:fillRect/>
                    </a:stretch>
                  </pic:blipFill>
                  <pic:spPr>
                    <a:xfrm>
                      <a:off x="0" y="0"/>
                      <a:ext cx="6151473" cy="4075747"/>
                    </a:xfrm>
                    <a:prstGeom prst="rect">
                      <a:avLst/>
                    </a:prstGeom>
                  </pic:spPr>
                </pic:pic>
              </a:graphicData>
            </a:graphic>
          </wp:anchor>
        </w:drawing>
      </w:r>
      <w:r w:rsidRPr="00681176">
        <w:rPr>
          <w:rFonts w:ascii="仿宋" w:eastAsia="仿宋" w:hAnsi="仿宋"/>
          <w:spacing w:val="-26"/>
          <w:sz w:val="32"/>
          <w:szCs w:val="32"/>
        </w:rPr>
        <w:t>出口企业可通过</w:t>
      </w:r>
      <w:r w:rsidRPr="00681176">
        <w:rPr>
          <w:rFonts w:ascii="仿宋" w:eastAsia="仿宋" w:hAnsi="仿宋"/>
          <w:spacing w:val="-26"/>
          <w:sz w:val="32"/>
          <w:szCs w:val="32"/>
        </w:rPr>
        <w:t>“</w:t>
      </w:r>
      <w:r w:rsidRPr="00681176">
        <w:rPr>
          <w:rFonts w:ascii="仿宋" w:eastAsia="仿宋" w:hAnsi="仿宋"/>
          <w:spacing w:val="-26"/>
          <w:sz w:val="32"/>
          <w:szCs w:val="32"/>
        </w:rPr>
        <w:t>海关代码</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纳税人识别号</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w:t>
      </w:r>
      <w:r w:rsidRPr="00681176">
        <w:rPr>
          <w:rFonts w:ascii="仿宋" w:eastAsia="仿宋" w:hAnsi="仿宋"/>
          <w:spacing w:val="-26"/>
          <w:sz w:val="32"/>
          <w:szCs w:val="32"/>
        </w:rPr>
        <w:t>社会信用代码</w:t>
      </w:r>
      <w:r w:rsidRPr="00681176">
        <w:rPr>
          <w:rFonts w:ascii="仿宋" w:eastAsia="仿宋" w:hAnsi="仿宋"/>
          <w:spacing w:val="-26"/>
          <w:sz w:val="32"/>
          <w:szCs w:val="32"/>
        </w:rPr>
        <w:t>”</w:t>
      </w:r>
      <w:r w:rsidRPr="00681176">
        <w:rPr>
          <w:rFonts w:ascii="仿宋" w:eastAsia="仿宋" w:hAnsi="仿宋"/>
          <w:spacing w:val="-26"/>
          <w:sz w:val="32"/>
          <w:szCs w:val="32"/>
        </w:rPr>
        <w:lastRenderedPageBreak/>
        <w:t>三种方</w:t>
      </w:r>
      <w:r w:rsidRPr="00681176">
        <w:rPr>
          <w:rFonts w:ascii="仿宋" w:eastAsia="仿宋" w:hAnsi="仿宋"/>
          <w:spacing w:val="-8"/>
          <w:sz w:val="32"/>
          <w:szCs w:val="32"/>
        </w:rPr>
        <w:t>式作为登录认证账号，初始密码则为</w:t>
      </w:r>
      <w:r w:rsidRPr="00681176">
        <w:rPr>
          <w:rFonts w:ascii="仿宋" w:eastAsia="仿宋" w:hAnsi="仿宋"/>
          <w:spacing w:val="-8"/>
          <w:sz w:val="32"/>
          <w:szCs w:val="32"/>
        </w:rPr>
        <w:t>“</w:t>
      </w:r>
      <w:r w:rsidRPr="00681176">
        <w:rPr>
          <w:rFonts w:ascii="仿宋" w:eastAsia="仿宋" w:hAnsi="仿宋"/>
          <w:spacing w:val="-8"/>
          <w:sz w:val="32"/>
          <w:szCs w:val="32"/>
        </w:rPr>
        <w:t>银行账号后</w:t>
      </w:r>
      <w:r w:rsidRPr="00681176">
        <w:rPr>
          <w:rFonts w:ascii="仿宋" w:eastAsia="仿宋" w:hAnsi="仿宋"/>
          <w:spacing w:val="-8"/>
          <w:sz w:val="32"/>
          <w:szCs w:val="32"/>
        </w:rPr>
        <w:t xml:space="preserve"> </w:t>
      </w:r>
      <w:r w:rsidRPr="00681176">
        <w:rPr>
          <w:rFonts w:ascii="仿宋" w:eastAsia="仿宋" w:hAnsi="仿宋"/>
          <w:sz w:val="32"/>
          <w:szCs w:val="32"/>
        </w:rPr>
        <w:t xml:space="preserve">8 </w:t>
      </w:r>
      <w:r w:rsidRPr="00681176">
        <w:rPr>
          <w:rFonts w:ascii="仿宋" w:eastAsia="仿宋" w:hAnsi="仿宋"/>
          <w:spacing w:val="-51"/>
          <w:sz w:val="32"/>
          <w:szCs w:val="32"/>
        </w:rPr>
        <w:t>位</w:t>
      </w:r>
      <w:r w:rsidRPr="00681176">
        <w:rPr>
          <w:rFonts w:ascii="仿宋" w:eastAsia="仿宋" w:hAnsi="仿宋"/>
          <w:spacing w:val="-51"/>
          <w:sz w:val="32"/>
          <w:szCs w:val="32"/>
        </w:rPr>
        <w:t>”</w:t>
      </w:r>
      <w:r w:rsidRPr="00681176">
        <w:rPr>
          <w:rFonts w:ascii="仿宋" w:eastAsia="仿宋" w:hAnsi="仿宋"/>
          <w:spacing w:val="-51"/>
          <w:sz w:val="32"/>
          <w:szCs w:val="32"/>
        </w:rPr>
        <w:t>。</w:t>
      </w:r>
    </w:p>
    <w:p w:rsidR="00AE7AF2" w:rsidRPr="00681176" w:rsidRDefault="00AE7AF2">
      <w:pPr>
        <w:spacing w:line="41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2"/>
        <w:numPr>
          <w:ilvl w:val="1"/>
          <w:numId w:val="2"/>
        </w:numPr>
        <w:tabs>
          <w:tab w:val="left" w:pos="672"/>
        </w:tabs>
        <w:spacing w:before="34"/>
        <w:rPr>
          <w:rFonts w:ascii="仿宋" w:eastAsia="仿宋" w:hAnsi="仿宋"/>
          <w:sz w:val="32"/>
          <w:szCs w:val="32"/>
        </w:rPr>
      </w:pPr>
      <w:bookmarkStart w:id="12" w:name="_bookmark12"/>
      <w:bookmarkEnd w:id="12"/>
      <w:r w:rsidRPr="00681176">
        <w:rPr>
          <w:rFonts w:ascii="仿宋" w:eastAsia="仿宋" w:hAnsi="仿宋"/>
          <w:spacing w:val="13"/>
          <w:sz w:val="32"/>
          <w:szCs w:val="32"/>
        </w:rPr>
        <w:lastRenderedPageBreak/>
        <w:t>办税桌面</w:t>
      </w:r>
    </w:p>
    <w:p w:rsidR="00AE7AF2" w:rsidRPr="00681176" w:rsidRDefault="00AE7AF2">
      <w:pPr>
        <w:pStyle w:val="a3"/>
        <w:spacing w:before="13"/>
        <w:rPr>
          <w:rFonts w:ascii="仿宋" w:eastAsia="仿宋" w:hAnsi="仿宋"/>
          <w:b/>
          <w:sz w:val="32"/>
          <w:szCs w:val="32"/>
        </w:rPr>
      </w:pPr>
    </w:p>
    <w:p w:rsidR="00AE7AF2" w:rsidRPr="00681176" w:rsidRDefault="0007304E">
      <w:pPr>
        <w:pStyle w:val="a3"/>
        <w:spacing w:before="1" w:line="422" w:lineRule="auto"/>
        <w:ind w:left="101" w:right="666"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9264" behindDoc="1" locked="0" layoutInCell="1" allowOverlap="1" wp14:anchorId="50BFCED0" wp14:editId="696DD27C">
            <wp:simplePos x="0" y="0"/>
            <wp:positionH relativeFrom="page">
              <wp:posOffset>723900</wp:posOffset>
            </wp:positionH>
            <wp:positionV relativeFrom="paragraph">
              <wp:posOffset>776605</wp:posOffset>
            </wp:positionV>
            <wp:extent cx="6238875" cy="3829050"/>
            <wp:effectExtent l="0" t="0" r="0" b="0"/>
            <wp:wrapNone/>
            <wp:docPr id="11"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jpeg"/>
                    <pic:cNvPicPr>
                      <a:picLocks noChangeAspect="1"/>
                    </pic:cNvPicPr>
                  </pic:nvPicPr>
                  <pic:blipFill>
                    <a:blip r:embed="rId16" cstate="print"/>
                    <a:stretch>
                      <a:fillRect/>
                    </a:stretch>
                  </pic:blipFill>
                  <pic:spPr>
                    <a:xfrm>
                      <a:off x="0" y="0"/>
                      <a:ext cx="6238875" cy="3829050"/>
                    </a:xfrm>
                    <a:prstGeom prst="rect">
                      <a:avLst/>
                    </a:prstGeom>
                  </pic:spPr>
                </pic:pic>
              </a:graphicData>
            </a:graphic>
          </wp:anchor>
        </w:drawing>
      </w:r>
      <w:r w:rsidRPr="00681176">
        <w:rPr>
          <w:rFonts w:ascii="仿宋" w:eastAsia="仿宋" w:hAnsi="仿宋"/>
          <w:spacing w:val="-3"/>
          <w:sz w:val="32"/>
          <w:szCs w:val="32"/>
        </w:rPr>
        <w:t>出口企业登录成功后可通过办税桌面获取通知区、信息区、办税区、服务</w:t>
      </w:r>
      <w:r w:rsidRPr="00681176">
        <w:rPr>
          <w:rFonts w:ascii="仿宋" w:eastAsia="仿宋" w:hAnsi="仿宋"/>
          <w:sz w:val="32"/>
          <w:szCs w:val="32"/>
        </w:rPr>
        <w:t>区等相关内容。</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11"/>
        <w:rPr>
          <w:rFonts w:ascii="仿宋" w:eastAsia="仿宋" w:hAnsi="仿宋"/>
          <w:sz w:val="32"/>
          <w:szCs w:val="32"/>
        </w:rPr>
      </w:pPr>
    </w:p>
    <w:p w:rsidR="00AE7AF2" w:rsidRPr="00681176" w:rsidRDefault="0007304E">
      <w:pPr>
        <w:pStyle w:val="3"/>
        <w:spacing w:before="1"/>
        <w:rPr>
          <w:rFonts w:ascii="仿宋" w:eastAsia="仿宋" w:hAnsi="仿宋"/>
          <w:sz w:val="32"/>
          <w:szCs w:val="32"/>
        </w:rPr>
      </w:pPr>
      <w:r w:rsidRPr="00681176">
        <w:rPr>
          <w:rFonts w:ascii="仿宋" w:eastAsia="仿宋" w:hAnsi="仿宋"/>
          <w:spacing w:val="4"/>
          <w:sz w:val="32"/>
          <w:szCs w:val="32"/>
        </w:rPr>
        <w:t>一、通知区</w:t>
      </w:r>
    </w:p>
    <w:p w:rsidR="00AE7AF2" w:rsidRPr="00681176" w:rsidRDefault="0007304E">
      <w:pPr>
        <w:pStyle w:val="a3"/>
        <w:spacing w:before="207" w:line="412" w:lineRule="auto"/>
        <w:ind w:left="101" w:right="666" w:firstLine="555"/>
        <w:rPr>
          <w:rFonts w:ascii="仿宋" w:eastAsia="仿宋" w:hAnsi="仿宋"/>
          <w:sz w:val="32"/>
          <w:szCs w:val="32"/>
        </w:rPr>
      </w:pPr>
      <w:r w:rsidRPr="00681176">
        <w:rPr>
          <w:rFonts w:ascii="仿宋" w:eastAsia="仿宋" w:hAnsi="仿宋"/>
          <w:spacing w:val="-16"/>
          <w:sz w:val="32"/>
          <w:szCs w:val="32"/>
        </w:rPr>
        <w:t>出口企业通过通知区可获取</w:t>
      </w:r>
      <w:r w:rsidRPr="00681176">
        <w:rPr>
          <w:rFonts w:ascii="仿宋" w:eastAsia="仿宋" w:hAnsi="仿宋"/>
          <w:spacing w:val="-16"/>
          <w:sz w:val="32"/>
          <w:szCs w:val="32"/>
        </w:rPr>
        <w:t>“</w:t>
      </w:r>
      <w:r w:rsidRPr="00681176">
        <w:rPr>
          <w:rFonts w:ascii="仿宋" w:eastAsia="仿宋" w:hAnsi="仿宋"/>
          <w:spacing w:val="-16"/>
          <w:sz w:val="32"/>
          <w:szCs w:val="32"/>
        </w:rPr>
        <w:t>我的退税进度</w:t>
      </w:r>
      <w:r w:rsidRPr="00681176">
        <w:rPr>
          <w:rFonts w:ascii="仿宋" w:eastAsia="仿宋" w:hAnsi="仿宋"/>
          <w:spacing w:val="-16"/>
          <w:sz w:val="32"/>
          <w:szCs w:val="32"/>
        </w:rPr>
        <w:t>”</w:t>
      </w:r>
      <w:r w:rsidRPr="00681176">
        <w:rPr>
          <w:rFonts w:ascii="仿宋" w:eastAsia="仿宋" w:hAnsi="仿宋"/>
          <w:spacing w:val="-16"/>
          <w:sz w:val="32"/>
          <w:szCs w:val="32"/>
        </w:rPr>
        <w:t>、</w:t>
      </w:r>
      <w:r w:rsidRPr="00681176">
        <w:rPr>
          <w:rFonts w:ascii="仿宋" w:eastAsia="仿宋" w:hAnsi="仿宋"/>
          <w:spacing w:val="-16"/>
          <w:sz w:val="32"/>
          <w:szCs w:val="32"/>
        </w:rPr>
        <w:t>“</w:t>
      </w:r>
      <w:r w:rsidRPr="00681176">
        <w:rPr>
          <w:rFonts w:ascii="仿宋" w:eastAsia="仿宋" w:hAnsi="仿宋"/>
          <w:spacing w:val="-16"/>
          <w:sz w:val="32"/>
          <w:szCs w:val="32"/>
        </w:rPr>
        <w:t>我的退税提醒</w:t>
      </w:r>
      <w:r w:rsidRPr="00681176">
        <w:rPr>
          <w:rFonts w:ascii="仿宋" w:eastAsia="仿宋" w:hAnsi="仿宋"/>
          <w:spacing w:val="-16"/>
          <w:sz w:val="32"/>
          <w:szCs w:val="32"/>
        </w:rPr>
        <w:t>”</w:t>
      </w:r>
      <w:r w:rsidRPr="00681176">
        <w:rPr>
          <w:rFonts w:ascii="仿宋" w:eastAsia="仿宋" w:hAnsi="仿宋"/>
          <w:spacing w:val="-16"/>
          <w:sz w:val="32"/>
          <w:szCs w:val="32"/>
        </w:rPr>
        <w:t>以及</w:t>
      </w:r>
      <w:r w:rsidRPr="00681176">
        <w:rPr>
          <w:rFonts w:ascii="仿宋" w:eastAsia="仿宋" w:hAnsi="仿宋"/>
          <w:spacing w:val="-16"/>
          <w:sz w:val="32"/>
          <w:szCs w:val="32"/>
        </w:rPr>
        <w:t>“</w:t>
      </w:r>
      <w:r w:rsidRPr="00681176">
        <w:rPr>
          <w:rFonts w:ascii="仿宋" w:eastAsia="仿宋" w:hAnsi="仿宋"/>
          <w:spacing w:val="-16"/>
          <w:sz w:val="32"/>
          <w:szCs w:val="32"/>
        </w:rPr>
        <w:t>我</w:t>
      </w:r>
      <w:r w:rsidRPr="00681176">
        <w:rPr>
          <w:rFonts w:ascii="仿宋" w:eastAsia="仿宋" w:hAnsi="仿宋"/>
          <w:spacing w:val="-3"/>
          <w:sz w:val="32"/>
          <w:szCs w:val="32"/>
        </w:rPr>
        <w:t>的通知公告</w:t>
      </w:r>
      <w:r w:rsidRPr="00681176">
        <w:rPr>
          <w:rFonts w:ascii="仿宋" w:eastAsia="仿宋" w:hAnsi="仿宋"/>
          <w:spacing w:val="-3"/>
          <w:sz w:val="32"/>
          <w:szCs w:val="32"/>
        </w:rPr>
        <w:t>”</w:t>
      </w:r>
      <w:r w:rsidRPr="00681176">
        <w:rPr>
          <w:rFonts w:ascii="仿宋" w:eastAsia="仿宋" w:hAnsi="仿宋"/>
          <w:spacing w:val="-3"/>
          <w:sz w:val="32"/>
          <w:szCs w:val="32"/>
        </w:rPr>
        <w:t>等退税相关的内容。</w:t>
      </w:r>
    </w:p>
    <w:p w:rsidR="00AE7AF2" w:rsidRPr="00681176" w:rsidRDefault="00AE7AF2">
      <w:pPr>
        <w:spacing w:line="41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11" w:after="1"/>
        <w:rPr>
          <w:rFonts w:ascii="仿宋" w:eastAsia="仿宋" w:hAnsi="仿宋"/>
          <w:sz w:val="32"/>
          <w:szCs w:val="32"/>
        </w:rPr>
      </w:pPr>
    </w:p>
    <w:p w:rsidR="00AE7AF2" w:rsidRPr="00681176" w:rsidRDefault="0007304E">
      <w:pPr>
        <w:pStyle w:val="a3"/>
        <w:ind w:left="227"/>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3530BF7B" wp14:editId="2A2EA2C2">
            <wp:extent cx="6076315" cy="2145030"/>
            <wp:effectExtent l="0" t="0" r="0" b="0"/>
            <wp:docPr id="13"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jpeg"/>
                    <pic:cNvPicPr>
                      <a:picLocks noChangeAspect="1"/>
                    </pic:cNvPicPr>
                  </pic:nvPicPr>
                  <pic:blipFill>
                    <a:blip r:embed="rId17" cstate="print"/>
                    <a:stretch>
                      <a:fillRect/>
                    </a:stretch>
                  </pic:blipFill>
                  <pic:spPr>
                    <a:xfrm>
                      <a:off x="0" y="0"/>
                      <a:ext cx="6076682" cy="2145506"/>
                    </a:xfrm>
                    <a:prstGeom prst="rect">
                      <a:avLst/>
                    </a:prstGeom>
                  </pic:spPr>
                </pic:pic>
              </a:graphicData>
            </a:graphic>
          </wp:inline>
        </w:drawing>
      </w:r>
    </w:p>
    <w:p w:rsidR="00AE7AF2" w:rsidRPr="00681176" w:rsidRDefault="00AE7AF2">
      <w:pPr>
        <w:pStyle w:val="a3"/>
        <w:spacing w:before="10"/>
        <w:rPr>
          <w:rFonts w:ascii="仿宋" w:eastAsia="仿宋" w:hAnsi="仿宋"/>
          <w:sz w:val="32"/>
          <w:szCs w:val="32"/>
        </w:rPr>
      </w:pPr>
    </w:p>
    <w:p w:rsidR="00AE7AF2" w:rsidRPr="00681176" w:rsidRDefault="0007304E">
      <w:pPr>
        <w:pStyle w:val="3"/>
        <w:spacing w:line="489" w:lineRule="exact"/>
        <w:rPr>
          <w:rFonts w:ascii="仿宋" w:eastAsia="仿宋" w:hAnsi="仿宋"/>
          <w:sz w:val="32"/>
          <w:szCs w:val="32"/>
        </w:rPr>
      </w:pPr>
      <w:r w:rsidRPr="00681176">
        <w:rPr>
          <w:rFonts w:ascii="仿宋" w:eastAsia="仿宋" w:hAnsi="仿宋"/>
          <w:sz w:val="32"/>
          <w:szCs w:val="32"/>
        </w:rPr>
        <w:t>二、信息区</w:t>
      </w:r>
      <w:bookmarkStart w:id="13" w:name="_GoBack"/>
      <w:bookmarkEnd w:id="13"/>
    </w:p>
    <w:p w:rsidR="00AE7AF2" w:rsidRPr="00681176" w:rsidRDefault="0007304E">
      <w:pPr>
        <w:pStyle w:val="a3"/>
        <w:spacing w:before="193" w:line="422" w:lineRule="auto"/>
        <w:ind w:left="101" w:right="515"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0288" behindDoc="1" locked="0" layoutInCell="1" allowOverlap="1" wp14:anchorId="5A26B47B" wp14:editId="19E6C1E1">
            <wp:simplePos x="0" y="0"/>
            <wp:positionH relativeFrom="page">
              <wp:posOffset>723900</wp:posOffset>
            </wp:positionH>
            <wp:positionV relativeFrom="paragraph">
              <wp:posOffset>839470</wp:posOffset>
            </wp:positionV>
            <wp:extent cx="6200775" cy="2943225"/>
            <wp:effectExtent l="0" t="0" r="0" b="0"/>
            <wp:wrapNone/>
            <wp:docPr id="15" name="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png"/>
                    <pic:cNvPicPr>
                      <a:picLocks noChangeAspect="1"/>
                    </pic:cNvPicPr>
                  </pic:nvPicPr>
                  <pic:blipFill>
                    <a:blip r:embed="rId18" cstate="print"/>
                    <a:stretch>
                      <a:fillRect/>
                    </a:stretch>
                  </pic:blipFill>
                  <pic:spPr>
                    <a:xfrm>
                      <a:off x="0" y="0"/>
                      <a:ext cx="6200775" cy="2943225"/>
                    </a:xfrm>
                    <a:prstGeom prst="rect">
                      <a:avLst/>
                    </a:prstGeom>
                  </pic:spPr>
                </pic:pic>
              </a:graphicData>
            </a:graphic>
          </wp:anchor>
        </w:drawing>
      </w:r>
      <w:r w:rsidRPr="00681176">
        <w:rPr>
          <w:rFonts w:ascii="仿宋" w:eastAsia="仿宋" w:hAnsi="仿宋"/>
          <w:spacing w:val="-2"/>
          <w:sz w:val="32"/>
          <w:szCs w:val="32"/>
        </w:rPr>
        <w:t>通过信息区可获取一些出口企业的基本信息内容，并可通过点击</w:t>
      </w:r>
      <w:r w:rsidRPr="00681176">
        <w:rPr>
          <w:rFonts w:ascii="仿宋" w:eastAsia="仿宋" w:hAnsi="仿宋"/>
          <w:spacing w:val="-2"/>
          <w:sz w:val="32"/>
          <w:szCs w:val="32"/>
        </w:rPr>
        <w:t>“</w:t>
      </w:r>
      <w:r w:rsidRPr="00681176">
        <w:rPr>
          <w:rFonts w:ascii="仿宋" w:eastAsia="仿宋" w:hAnsi="仿宋"/>
          <w:spacing w:val="-2"/>
          <w:sz w:val="32"/>
          <w:szCs w:val="32"/>
        </w:rPr>
        <w:t>详情</w:t>
      </w:r>
      <w:r w:rsidRPr="00681176">
        <w:rPr>
          <w:rFonts w:ascii="仿宋" w:eastAsia="仿宋" w:hAnsi="仿宋"/>
          <w:spacing w:val="-2"/>
          <w:sz w:val="32"/>
          <w:szCs w:val="32"/>
        </w:rPr>
        <w:t xml:space="preserve">” </w:t>
      </w:r>
      <w:r w:rsidRPr="00681176">
        <w:rPr>
          <w:rFonts w:ascii="仿宋" w:eastAsia="仿宋" w:hAnsi="仿宋"/>
          <w:spacing w:val="-16"/>
          <w:sz w:val="32"/>
          <w:szCs w:val="32"/>
        </w:rPr>
        <w:t>查看其他相关信息，同时可录入</w:t>
      </w:r>
      <w:r w:rsidRPr="00681176">
        <w:rPr>
          <w:rFonts w:ascii="仿宋" w:eastAsia="仿宋" w:hAnsi="仿宋"/>
          <w:spacing w:val="-16"/>
          <w:sz w:val="32"/>
          <w:szCs w:val="32"/>
        </w:rPr>
        <w:t>“</w:t>
      </w:r>
      <w:r w:rsidRPr="00681176">
        <w:rPr>
          <w:rFonts w:ascii="仿宋" w:eastAsia="仿宋" w:hAnsi="仿宋"/>
          <w:spacing w:val="-16"/>
          <w:sz w:val="32"/>
          <w:szCs w:val="32"/>
        </w:rPr>
        <w:t>联系人</w:t>
      </w:r>
      <w:r w:rsidRPr="00681176">
        <w:rPr>
          <w:rFonts w:ascii="仿宋" w:eastAsia="仿宋" w:hAnsi="仿宋"/>
          <w:spacing w:val="-16"/>
          <w:sz w:val="32"/>
          <w:szCs w:val="32"/>
        </w:rPr>
        <w:t>”</w:t>
      </w:r>
      <w:r w:rsidRPr="00681176">
        <w:rPr>
          <w:rFonts w:ascii="仿宋" w:eastAsia="仿宋" w:hAnsi="仿宋"/>
          <w:spacing w:val="-16"/>
          <w:sz w:val="32"/>
          <w:szCs w:val="32"/>
        </w:rPr>
        <w:t>及</w:t>
      </w:r>
      <w:r w:rsidRPr="00681176">
        <w:rPr>
          <w:rFonts w:ascii="仿宋" w:eastAsia="仿宋" w:hAnsi="仿宋"/>
          <w:spacing w:val="-16"/>
          <w:sz w:val="32"/>
          <w:szCs w:val="32"/>
        </w:rPr>
        <w:t>“</w:t>
      </w:r>
      <w:r w:rsidRPr="00681176">
        <w:rPr>
          <w:rFonts w:ascii="仿宋" w:eastAsia="仿宋" w:hAnsi="仿宋"/>
          <w:spacing w:val="-16"/>
          <w:sz w:val="32"/>
          <w:szCs w:val="32"/>
        </w:rPr>
        <w:t>联系电话</w:t>
      </w:r>
      <w:r w:rsidRPr="00681176">
        <w:rPr>
          <w:rFonts w:ascii="仿宋" w:eastAsia="仿宋" w:hAnsi="仿宋"/>
          <w:spacing w:val="-16"/>
          <w:sz w:val="32"/>
          <w:szCs w:val="32"/>
        </w:rPr>
        <w:t>”</w:t>
      </w:r>
      <w:r w:rsidRPr="00681176">
        <w:rPr>
          <w:rFonts w:ascii="仿宋" w:eastAsia="仿宋" w:hAnsi="仿宋"/>
          <w:spacing w:val="-16"/>
          <w:sz w:val="32"/>
          <w:szCs w:val="32"/>
        </w:rPr>
        <w:t>以便提供短信服务。</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07304E">
      <w:pPr>
        <w:pStyle w:val="3"/>
        <w:rPr>
          <w:rFonts w:ascii="仿宋" w:eastAsia="仿宋" w:hAnsi="仿宋"/>
          <w:sz w:val="32"/>
          <w:szCs w:val="32"/>
        </w:rPr>
      </w:pPr>
      <w:r w:rsidRPr="00681176">
        <w:rPr>
          <w:rFonts w:ascii="仿宋" w:eastAsia="仿宋" w:hAnsi="仿宋"/>
          <w:sz w:val="32"/>
          <w:szCs w:val="32"/>
        </w:rPr>
        <w:t>三、办税区</w:t>
      </w:r>
    </w:p>
    <w:p w:rsidR="00AE7AF2" w:rsidRPr="00681176" w:rsidRDefault="0007304E">
      <w:pPr>
        <w:pStyle w:val="a3"/>
        <w:spacing w:before="209" w:line="417" w:lineRule="auto"/>
        <w:ind w:left="101" w:right="649" w:firstLine="555"/>
        <w:jc w:val="both"/>
        <w:rPr>
          <w:rFonts w:ascii="仿宋" w:eastAsia="仿宋" w:hAnsi="仿宋"/>
          <w:sz w:val="32"/>
          <w:szCs w:val="32"/>
        </w:rPr>
      </w:pPr>
      <w:r w:rsidRPr="00681176">
        <w:rPr>
          <w:rFonts w:ascii="仿宋" w:eastAsia="仿宋" w:hAnsi="仿宋"/>
          <w:spacing w:val="-2"/>
          <w:sz w:val="32"/>
          <w:szCs w:val="32"/>
        </w:rPr>
        <w:t>出口企业通过办税区可办理退税业务、单证类业务以及周边业务</w:t>
      </w:r>
      <w:r w:rsidRPr="00681176">
        <w:rPr>
          <w:rFonts w:ascii="仿宋" w:eastAsia="仿宋" w:hAnsi="仿宋"/>
          <w:spacing w:val="-2"/>
          <w:sz w:val="32"/>
          <w:szCs w:val="32"/>
        </w:rPr>
        <w:lastRenderedPageBreak/>
        <w:t>等其他业</w:t>
      </w:r>
      <w:r w:rsidRPr="00681176">
        <w:rPr>
          <w:rFonts w:ascii="仿宋" w:eastAsia="仿宋" w:hAnsi="仿宋"/>
          <w:spacing w:val="-5"/>
          <w:sz w:val="32"/>
          <w:szCs w:val="32"/>
        </w:rPr>
        <w:t>务的预申报及正式申报流程，同时也提供了外部信息查询、退税信息查询等其</w:t>
      </w:r>
      <w:r w:rsidRPr="00681176">
        <w:rPr>
          <w:rFonts w:ascii="仿宋" w:eastAsia="仿宋" w:hAnsi="仿宋"/>
          <w:sz w:val="32"/>
          <w:szCs w:val="32"/>
        </w:rPr>
        <w:t>他综合信息查询。</w:t>
      </w:r>
    </w:p>
    <w:p w:rsidR="00AE7AF2" w:rsidRPr="00681176" w:rsidRDefault="00AE7AF2">
      <w:pPr>
        <w:spacing w:line="417" w:lineRule="auto"/>
        <w:jc w:val="both"/>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12"/>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44A89D7E" wp14:editId="13AED2ED">
            <wp:extent cx="6212205" cy="1289050"/>
            <wp:effectExtent l="0" t="0" r="0" b="0"/>
            <wp:docPr id="17"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8.jpeg"/>
                    <pic:cNvPicPr>
                      <a:picLocks noChangeAspect="1"/>
                    </pic:cNvPicPr>
                  </pic:nvPicPr>
                  <pic:blipFill>
                    <a:blip r:embed="rId19" cstate="print"/>
                    <a:stretch>
                      <a:fillRect/>
                    </a:stretch>
                  </pic:blipFill>
                  <pic:spPr>
                    <a:xfrm>
                      <a:off x="0" y="0"/>
                      <a:ext cx="6212333" cy="1289113"/>
                    </a:xfrm>
                    <a:prstGeom prst="rect">
                      <a:avLst/>
                    </a:prstGeom>
                  </pic:spPr>
                </pic:pic>
              </a:graphicData>
            </a:graphic>
          </wp:inline>
        </w:drawing>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07304E">
      <w:pPr>
        <w:pStyle w:val="3"/>
        <w:spacing w:before="142"/>
        <w:rPr>
          <w:rFonts w:ascii="仿宋" w:eastAsia="仿宋" w:hAnsi="仿宋"/>
          <w:sz w:val="32"/>
          <w:szCs w:val="32"/>
        </w:rPr>
      </w:pPr>
      <w:r w:rsidRPr="00681176">
        <w:rPr>
          <w:rFonts w:ascii="仿宋" w:eastAsia="仿宋" w:hAnsi="仿宋"/>
          <w:sz w:val="32"/>
          <w:szCs w:val="32"/>
        </w:rPr>
        <w:t>四、服务区</w:t>
      </w:r>
    </w:p>
    <w:p w:rsidR="00AE7AF2" w:rsidRPr="00681176" w:rsidRDefault="0007304E">
      <w:pPr>
        <w:pStyle w:val="a3"/>
        <w:spacing w:before="208" w:line="412" w:lineRule="auto"/>
        <w:ind w:left="101" w:right="666" w:firstLine="555"/>
        <w:rPr>
          <w:rFonts w:ascii="仿宋" w:eastAsia="仿宋" w:hAnsi="仿宋"/>
          <w:sz w:val="32"/>
          <w:szCs w:val="32"/>
        </w:rPr>
      </w:pPr>
      <w:r w:rsidRPr="00681176">
        <w:rPr>
          <w:rFonts w:ascii="仿宋" w:eastAsia="仿宋" w:hAnsi="仿宋"/>
          <w:spacing w:val="-27"/>
          <w:sz w:val="32"/>
          <w:szCs w:val="32"/>
        </w:rPr>
        <w:t>服务区为出口企业提供了</w:t>
      </w:r>
      <w:r w:rsidRPr="00681176">
        <w:rPr>
          <w:rFonts w:ascii="仿宋" w:eastAsia="仿宋" w:hAnsi="仿宋"/>
          <w:spacing w:val="-27"/>
          <w:sz w:val="32"/>
          <w:szCs w:val="32"/>
        </w:rPr>
        <w:t>“</w:t>
      </w:r>
      <w:r w:rsidRPr="00681176">
        <w:rPr>
          <w:rFonts w:ascii="仿宋" w:eastAsia="仿宋" w:hAnsi="仿宋"/>
          <w:spacing w:val="-27"/>
          <w:sz w:val="32"/>
          <w:szCs w:val="32"/>
        </w:rPr>
        <w:t>退税图书馆</w:t>
      </w:r>
      <w:r w:rsidRPr="00681176">
        <w:rPr>
          <w:rFonts w:ascii="仿宋" w:eastAsia="仿宋" w:hAnsi="仿宋"/>
          <w:spacing w:val="-27"/>
          <w:sz w:val="32"/>
          <w:szCs w:val="32"/>
        </w:rPr>
        <w:t>”</w:t>
      </w:r>
      <w:r w:rsidRPr="00681176">
        <w:rPr>
          <w:rFonts w:ascii="仿宋" w:eastAsia="仿宋" w:hAnsi="仿宋"/>
          <w:spacing w:val="-27"/>
          <w:sz w:val="32"/>
          <w:szCs w:val="32"/>
        </w:rPr>
        <w:t>、</w:t>
      </w:r>
      <w:r w:rsidRPr="00681176">
        <w:rPr>
          <w:rFonts w:ascii="仿宋" w:eastAsia="仿宋" w:hAnsi="仿宋"/>
          <w:spacing w:val="-27"/>
          <w:sz w:val="32"/>
          <w:szCs w:val="32"/>
        </w:rPr>
        <w:t>“</w:t>
      </w:r>
      <w:r w:rsidRPr="00681176">
        <w:rPr>
          <w:rFonts w:ascii="仿宋" w:eastAsia="仿宋" w:hAnsi="仿宋"/>
          <w:spacing w:val="-27"/>
          <w:sz w:val="32"/>
          <w:szCs w:val="32"/>
        </w:rPr>
        <w:t>财税大百科</w:t>
      </w:r>
      <w:r w:rsidRPr="00681176">
        <w:rPr>
          <w:rFonts w:ascii="仿宋" w:eastAsia="仿宋" w:hAnsi="仿宋"/>
          <w:spacing w:val="-27"/>
          <w:sz w:val="32"/>
          <w:szCs w:val="32"/>
        </w:rPr>
        <w:t>”</w:t>
      </w:r>
      <w:r w:rsidRPr="00681176">
        <w:rPr>
          <w:rFonts w:ascii="仿宋" w:eastAsia="仿宋" w:hAnsi="仿宋"/>
          <w:spacing w:val="-27"/>
          <w:sz w:val="32"/>
          <w:szCs w:val="32"/>
        </w:rPr>
        <w:t>、</w:t>
      </w:r>
      <w:r w:rsidRPr="00681176">
        <w:rPr>
          <w:rFonts w:ascii="仿宋" w:eastAsia="仿宋" w:hAnsi="仿宋"/>
          <w:spacing w:val="-27"/>
          <w:sz w:val="32"/>
          <w:szCs w:val="32"/>
        </w:rPr>
        <w:t>“</w:t>
      </w:r>
      <w:r w:rsidRPr="00681176">
        <w:rPr>
          <w:rFonts w:ascii="仿宋" w:eastAsia="仿宋" w:hAnsi="仿宋"/>
          <w:spacing w:val="-27"/>
          <w:sz w:val="32"/>
          <w:szCs w:val="32"/>
        </w:rPr>
        <w:t>退税博客</w:t>
      </w:r>
      <w:r w:rsidRPr="00681176">
        <w:rPr>
          <w:rFonts w:ascii="仿宋" w:eastAsia="仿宋" w:hAnsi="仿宋"/>
          <w:spacing w:val="-27"/>
          <w:sz w:val="32"/>
          <w:szCs w:val="32"/>
        </w:rPr>
        <w:t>”</w:t>
      </w:r>
      <w:r w:rsidRPr="00681176">
        <w:rPr>
          <w:rFonts w:ascii="仿宋" w:eastAsia="仿宋" w:hAnsi="仿宋"/>
          <w:spacing w:val="-27"/>
          <w:sz w:val="32"/>
          <w:szCs w:val="32"/>
        </w:rPr>
        <w:t>等</w:t>
      </w:r>
      <w:r w:rsidRPr="00681176">
        <w:rPr>
          <w:rFonts w:ascii="仿宋" w:eastAsia="仿宋" w:hAnsi="仿宋"/>
          <w:sz w:val="32"/>
          <w:szCs w:val="32"/>
        </w:rPr>
        <w:t>丰富的退税知识。</w:t>
      </w:r>
    </w:p>
    <w:p w:rsidR="00AE7AF2" w:rsidRPr="00681176" w:rsidRDefault="0007304E">
      <w:pPr>
        <w:pStyle w:val="2"/>
        <w:numPr>
          <w:ilvl w:val="1"/>
          <w:numId w:val="2"/>
        </w:numPr>
        <w:tabs>
          <w:tab w:val="left" w:pos="672"/>
        </w:tabs>
        <w:spacing w:before="165"/>
        <w:rPr>
          <w:rFonts w:ascii="仿宋" w:eastAsia="仿宋" w:hAnsi="仿宋"/>
          <w:sz w:val="32"/>
          <w:szCs w:val="32"/>
        </w:rPr>
      </w:pPr>
      <w:bookmarkStart w:id="14" w:name="_bookmark13"/>
      <w:bookmarkEnd w:id="14"/>
      <w:r w:rsidRPr="00681176">
        <w:rPr>
          <w:rFonts w:ascii="仿宋" w:eastAsia="仿宋" w:hAnsi="仿宋"/>
          <w:spacing w:val="13"/>
          <w:sz w:val="32"/>
          <w:szCs w:val="32"/>
        </w:rPr>
        <w:t>退税申报</w:t>
      </w:r>
    </w:p>
    <w:p w:rsidR="00AE7AF2" w:rsidRPr="00681176" w:rsidRDefault="0007304E">
      <w:pPr>
        <w:pStyle w:val="2"/>
        <w:numPr>
          <w:ilvl w:val="2"/>
          <w:numId w:val="2"/>
        </w:numPr>
        <w:tabs>
          <w:tab w:val="left" w:pos="943"/>
        </w:tabs>
        <w:spacing w:before="301"/>
        <w:ind w:hanging="842"/>
        <w:rPr>
          <w:rFonts w:ascii="仿宋" w:eastAsia="仿宋" w:hAnsi="仿宋"/>
          <w:sz w:val="32"/>
          <w:szCs w:val="32"/>
        </w:rPr>
      </w:pPr>
      <w:bookmarkStart w:id="15" w:name="_bookmark14"/>
      <w:bookmarkEnd w:id="15"/>
      <w:r w:rsidRPr="00681176">
        <w:rPr>
          <w:rFonts w:ascii="仿宋" w:eastAsia="仿宋" w:hAnsi="仿宋"/>
          <w:spacing w:val="15"/>
          <w:sz w:val="32"/>
          <w:szCs w:val="32"/>
        </w:rPr>
        <w:t>预申报</w:t>
      </w:r>
    </w:p>
    <w:p w:rsidR="00AE7AF2" w:rsidRPr="00681176" w:rsidRDefault="00AE7AF2">
      <w:pPr>
        <w:pStyle w:val="a3"/>
        <w:spacing w:before="9"/>
        <w:rPr>
          <w:rFonts w:ascii="仿宋" w:eastAsia="仿宋" w:hAnsi="仿宋"/>
          <w:b/>
          <w:sz w:val="32"/>
          <w:szCs w:val="32"/>
        </w:rPr>
      </w:pPr>
    </w:p>
    <w:p w:rsidR="00AE7AF2" w:rsidRPr="00681176" w:rsidRDefault="0007304E">
      <w:pPr>
        <w:pStyle w:val="a3"/>
        <w:spacing w:before="1" w:line="422" w:lineRule="auto"/>
        <w:ind w:left="101" w:right="665" w:firstLine="555"/>
        <w:rPr>
          <w:rFonts w:ascii="仿宋" w:eastAsia="仿宋" w:hAnsi="仿宋"/>
          <w:sz w:val="32"/>
          <w:szCs w:val="32"/>
        </w:rPr>
      </w:pPr>
      <w:r w:rsidRPr="00681176">
        <w:rPr>
          <w:rFonts w:ascii="仿宋" w:eastAsia="仿宋" w:hAnsi="仿宋"/>
          <w:sz w:val="32"/>
          <w:szCs w:val="32"/>
        </w:rPr>
        <w:t>为出口企业提供了免抵退及免退税业务预申报、</w:t>
      </w:r>
      <w:proofErr w:type="gramStart"/>
      <w:r w:rsidRPr="00681176">
        <w:rPr>
          <w:rFonts w:ascii="仿宋" w:eastAsia="仿宋" w:hAnsi="仿宋"/>
          <w:sz w:val="32"/>
          <w:szCs w:val="32"/>
        </w:rPr>
        <w:t>单证类预申报</w:t>
      </w:r>
      <w:proofErr w:type="gramEnd"/>
      <w:r w:rsidRPr="00681176">
        <w:rPr>
          <w:rFonts w:ascii="仿宋" w:eastAsia="仿宋" w:hAnsi="仿宋"/>
          <w:sz w:val="32"/>
          <w:szCs w:val="32"/>
        </w:rPr>
        <w:t>、周边业务预申报等预申报审核模块。</w:t>
      </w:r>
    </w:p>
    <w:p w:rsidR="00AE7AF2" w:rsidRPr="00681176" w:rsidRDefault="0007304E">
      <w:pPr>
        <w:pStyle w:val="3"/>
        <w:spacing w:line="406" w:lineRule="exact"/>
        <w:rPr>
          <w:rFonts w:ascii="仿宋" w:eastAsia="仿宋" w:hAnsi="仿宋"/>
          <w:sz w:val="32"/>
          <w:szCs w:val="32"/>
        </w:rPr>
      </w:pPr>
      <w:r w:rsidRPr="00681176">
        <w:rPr>
          <w:rFonts w:ascii="仿宋" w:eastAsia="仿宋" w:hAnsi="仿宋"/>
          <w:sz w:val="32"/>
          <w:szCs w:val="32"/>
        </w:rPr>
        <w:t>一、预申报数据上传</w:t>
      </w:r>
    </w:p>
    <w:p w:rsidR="00AE7AF2" w:rsidRPr="00681176" w:rsidRDefault="0007304E">
      <w:pPr>
        <w:pStyle w:val="a3"/>
        <w:spacing w:before="207"/>
        <w:ind w:left="656"/>
        <w:rPr>
          <w:rFonts w:ascii="仿宋" w:eastAsia="仿宋" w:hAnsi="仿宋"/>
          <w:sz w:val="32"/>
          <w:szCs w:val="32"/>
        </w:rPr>
      </w:pP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上传</w:t>
      </w:r>
      <w:r w:rsidRPr="00681176">
        <w:rPr>
          <w:rFonts w:ascii="仿宋" w:eastAsia="仿宋" w:hAnsi="仿宋"/>
          <w:sz w:val="32"/>
          <w:szCs w:val="32"/>
        </w:rPr>
        <w:t>”</w:t>
      </w:r>
      <w:r w:rsidRPr="00681176">
        <w:rPr>
          <w:rFonts w:ascii="仿宋" w:eastAsia="仿宋" w:hAnsi="仿宋"/>
          <w:sz w:val="32"/>
          <w:szCs w:val="32"/>
        </w:rPr>
        <w:t>按钮进行预申报数据上传操作。</w:t>
      </w:r>
    </w:p>
    <w:p w:rsidR="00AE7AF2" w:rsidRPr="00681176" w:rsidRDefault="0007304E">
      <w:pPr>
        <w:pStyle w:val="a3"/>
        <w:spacing w:before="7"/>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45952" behindDoc="0" locked="0" layoutInCell="1" allowOverlap="1" wp14:anchorId="34DE9402" wp14:editId="59E0D642">
            <wp:simplePos x="0" y="0"/>
            <wp:positionH relativeFrom="page">
              <wp:posOffset>728980</wp:posOffset>
            </wp:positionH>
            <wp:positionV relativeFrom="paragraph">
              <wp:posOffset>135255</wp:posOffset>
            </wp:positionV>
            <wp:extent cx="6055360" cy="2861945"/>
            <wp:effectExtent l="0" t="0" r="0" b="0"/>
            <wp:wrapTopAndBottom/>
            <wp:docPr id="19" name="image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png"/>
                    <pic:cNvPicPr>
                      <a:picLocks noChangeAspect="1"/>
                    </pic:cNvPicPr>
                  </pic:nvPicPr>
                  <pic:blipFill>
                    <a:blip r:embed="rId20" cstate="print"/>
                    <a:stretch>
                      <a:fillRect/>
                    </a:stretch>
                  </pic:blipFill>
                  <pic:spPr>
                    <a:xfrm>
                      <a:off x="0" y="0"/>
                      <a:ext cx="6055432" cy="2862072"/>
                    </a:xfrm>
                    <a:prstGeom prst="rect">
                      <a:avLst/>
                    </a:prstGeom>
                  </pic:spPr>
                </pic:pic>
              </a:graphicData>
            </a:graphic>
          </wp:anchor>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line="422" w:lineRule="auto"/>
        <w:ind w:left="101" w:right="665" w:firstLine="555"/>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61312" behindDoc="1" locked="0" layoutInCell="1" allowOverlap="1" wp14:anchorId="21889166" wp14:editId="0F3EAD5B">
            <wp:simplePos x="0" y="0"/>
            <wp:positionH relativeFrom="page">
              <wp:posOffset>723900</wp:posOffset>
            </wp:positionH>
            <wp:positionV relativeFrom="paragraph">
              <wp:posOffset>824865</wp:posOffset>
            </wp:positionV>
            <wp:extent cx="6238875" cy="3305175"/>
            <wp:effectExtent l="0" t="0" r="0" b="0"/>
            <wp:wrapNone/>
            <wp:docPr id="21" name="image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png"/>
                    <pic:cNvPicPr>
                      <a:picLocks noChangeAspect="1"/>
                    </pic:cNvPicPr>
                  </pic:nvPicPr>
                  <pic:blipFill>
                    <a:blip r:embed="rId21" cstate="print"/>
                    <a:stretch>
                      <a:fillRect/>
                    </a:stretch>
                  </pic:blipFill>
                  <pic:spPr>
                    <a:xfrm>
                      <a:off x="0" y="0"/>
                      <a:ext cx="6238875" cy="3305175"/>
                    </a:xfrm>
                    <a:prstGeom prst="rect">
                      <a:avLst/>
                    </a:prstGeom>
                  </pic:spPr>
                </pic:pic>
              </a:graphicData>
            </a:graphic>
          </wp:anchor>
        </w:drawing>
      </w: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选择文件</w:t>
      </w:r>
      <w:r w:rsidRPr="00681176">
        <w:rPr>
          <w:rFonts w:ascii="仿宋" w:eastAsia="仿宋" w:hAnsi="仿宋"/>
          <w:sz w:val="32"/>
          <w:szCs w:val="32"/>
        </w:rPr>
        <w:t>”</w:t>
      </w:r>
      <w:r w:rsidRPr="00681176">
        <w:rPr>
          <w:rFonts w:ascii="仿宋" w:eastAsia="仿宋" w:hAnsi="仿宋"/>
          <w:sz w:val="32"/>
          <w:szCs w:val="32"/>
        </w:rPr>
        <w:t>选择要上传的申报数据文件，并点击</w:t>
      </w:r>
      <w:r w:rsidRPr="00681176">
        <w:rPr>
          <w:rFonts w:ascii="仿宋" w:eastAsia="仿宋" w:hAnsi="仿宋"/>
          <w:sz w:val="32"/>
          <w:szCs w:val="32"/>
        </w:rPr>
        <w:t>“</w:t>
      </w:r>
      <w:r w:rsidRPr="00681176">
        <w:rPr>
          <w:rFonts w:ascii="仿宋" w:eastAsia="仿宋" w:hAnsi="仿宋"/>
          <w:sz w:val="32"/>
          <w:szCs w:val="32"/>
        </w:rPr>
        <w:t>开始上传</w:t>
      </w:r>
      <w:r w:rsidRPr="00681176">
        <w:rPr>
          <w:rFonts w:ascii="仿宋" w:eastAsia="仿宋" w:hAnsi="仿宋"/>
          <w:sz w:val="32"/>
          <w:szCs w:val="32"/>
        </w:rPr>
        <w:t>”</w:t>
      </w:r>
      <w:r w:rsidRPr="00681176">
        <w:rPr>
          <w:rFonts w:ascii="仿宋" w:eastAsia="仿宋" w:hAnsi="仿宋"/>
          <w:sz w:val="32"/>
          <w:szCs w:val="32"/>
        </w:rPr>
        <w:t>上传申报。</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7"/>
        <w:rPr>
          <w:rFonts w:ascii="仿宋" w:eastAsia="仿宋" w:hAnsi="仿宋"/>
          <w:sz w:val="32"/>
          <w:szCs w:val="32"/>
        </w:rPr>
      </w:pPr>
    </w:p>
    <w:p w:rsidR="00AE7AF2" w:rsidRPr="00681176" w:rsidRDefault="0007304E">
      <w:pPr>
        <w:pStyle w:val="a3"/>
        <w:spacing w:line="412" w:lineRule="auto"/>
        <w:ind w:left="101" w:right="665"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2336" behindDoc="1" locked="0" layoutInCell="1" allowOverlap="1" wp14:anchorId="728D317B" wp14:editId="2DB02915">
            <wp:simplePos x="0" y="0"/>
            <wp:positionH relativeFrom="page">
              <wp:posOffset>723900</wp:posOffset>
            </wp:positionH>
            <wp:positionV relativeFrom="paragraph">
              <wp:posOffset>744220</wp:posOffset>
            </wp:positionV>
            <wp:extent cx="6238875" cy="3686175"/>
            <wp:effectExtent l="0" t="0" r="0" b="0"/>
            <wp:wrapNone/>
            <wp:docPr id="23" name="image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1.png"/>
                    <pic:cNvPicPr>
                      <a:picLocks noChangeAspect="1"/>
                    </pic:cNvPicPr>
                  </pic:nvPicPr>
                  <pic:blipFill>
                    <a:blip r:embed="rId22" cstate="print"/>
                    <a:stretch>
                      <a:fillRect/>
                    </a:stretch>
                  </pic:blipFill>
                  <pic:spPr>
                    <a:xfrm>
                      <a:off x="0" y="0"/>
                      <a:ext cx="6238875" cy="3686175"/>
                    </a:xfrm>
                    <a:prstGeom prst="rect">
                      <a:avLst/>
                    </a:prstGeom>
                  </pic:spPr>
                </pic:pic>
              </a:graphicData>
            </a:graphic>
          </wp:anchor>
        </w:drawing>
      </w:r>
      <w:r w:rsidRPr="00681176">
        <w:rPr>
          <w:rFonts w:ascii="仿宋" w:eastAsia="仿宋" w:hAnsi="仿宋"/>
          <w:sz w:val="32"/>
          <w:szCs w:val="32"/>
        </w:rPr>
        <w:t>通过</w:t>
      </w:r>
      <w:r w:rsidRPr="00681176">
        <w:rPr>
          <w:rFonts w:ascii="仿宋" w:eastAsia="仿宋" w:hAnsi="仿宋"/>
          <w:sz w:val="32"/>
          <w:szCs w:val="32"/>
        </w:rPr>
        <w:t>“</w:t>
      </w:r>
      <w:r w:rsidRPr="00681176">
        <w:rPr>
          <w:rFonts w:ascii="仿宋" w:eastAsia="仿宋" w:hAnsi="仿宋"/>
          <w:sz w:val="32"/>
          <w:szCs w:val="32"/>
        </w:rPr>
        <w:t>审核状态</w:t>
      </w:r>
      <w:r w:rsidRPr="00681176">
        <w:rPr>
          <w:rFonts w:ascii="仿宋" w:eastAsia="仿宋" w:hAnsi="仿宋"/>
          <w:sz w:val="32"/>
          <w:szCs w:val="32"/>
        </w:rPr>
        <w:t>”</w:t>
      </w:r>
      <w:r w:rsidRPr="00681176">
        <w:rPr>
          <w:rFonts w:ascii="仿宋" w:eastAsia="仿宋" w:hAnsi="仿宋"/>
          <w:sz w:val="32"/>
          <w:szCs w:val="32"/>
        </w:rPr>
        <w:t>及</w:t>
      </w:r>
      <w:r w:rsidRPr="00681176">
        <w:rPr>
          <w:rFonts w:ascii="仿宋" w:eastAsia="仿宋" w:hAnsi="仿宋"/>
          <w:sz w:val="32"/>
          <w:szCs w:val="32"/>
        </w:rPr>
        <w:t>“</w:t>
      </w:r>
      <w:r w:rsidRPr="00681176">
        <w:rPr>
          <w:rFonts w:ascii="仿宋" w:eastAsia="仿宋" w:hAnsi="仿宋"/>
          <w:sz w:val="32"/>
          <w:szCs w:val="32"/>
        </w:rPr>
        <w:t>审核排位</w:t>
      </w:r>
      <w:r w:rsidRPr="00681176">
        <w:rPr>
          <w:rFonts w:ascii="仿宋" w:eastAsia="仿宋" w:hAnsi="仿宋"/>
          <w:sz w:val="32"/>
          <w:szCs w:val="32"/>
        </w:rPr>
        <w:t>”</w:t>
      </w:r>
      <w:r w:rsidRPr="00681176">
        <w:rPr>
          <w:rFonts w:ascii="仿宋" w:eastAsia="仿宋" w:hAnsi="仿宋"/>
          <w:sz w:val="32"/>
          <w:szCs w:val="32"/>
        </w:rPr>
        <w:t>查看预审核情况，并通过</w:t>
      </w:r>
      <w:r w:rsidRPr="00681176">
        <w:rPr>
          <w:rFonts w:ascii="仿宋" w:eastAsia="仿宋" w:hAnsi="仿宋"/>
          <w:sz w:val="32"/>
          <w:szCs w:val="32"/>
        </w:rPr>
        <w:t>“</w:t>
      </w:r>
      <w:r w:rsidRPr="00681176">
        <w:rPr>
          <w:rFonts w:ascii="仿宋" w:eastAsia="仿宋" w:hAnsi="仿宋"/>
          <w:sz w:val="32"/>
          <w:szCs w:val="32"/>
        </w:rPr>
        <w:t>刷新</w:t>
      </w:r>
      <w:r w:rsidRPr="00681176">
        <w:rPr>
          <w:rFonts w:ascii="仿宋" w:eastAsia="仿宋" w:hAnsi="仿宋"/>
          <w:sz w:val="32"/>
          <w:szCs w:val="32"/>
        </w:rPr>
        <w:t>”</w:t>
      </w:r>
      <w:r w:rsidRPr="00681176">
        <w:rPr>
          <w:rFonts w:ascii="仿宋" w:eastAsia="仿宋" w:hAnsi="仿宋"/>
          <w:sz w:val="32"/>
          <w:szCs w:val="32"/>
        </w:rPr>
        <w:t>按钮更新预审核状态。</w:t>
      </w:r>
    </w:p>
    <w:p w:rsidR="00AE7AF2" w:rsidRPr="00681176" w:rsidRDefault="00AE7AF2">
      <w:pPr>
        <w:spacing w:line="41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ind w:left="656"/>
        <w:rPr>
          <w:rFonts w:ascii="仿宋" w:eastAsia="仿宋" w:hAnsi="仿宋"/>
          <w:sz w:val="32"/>
          <w:szCs w:val="32"/>
        </w:rPr>
      </w:pPr>
      <w:r w:rsidRPr="00681176">
        <w:rPr>
          <w:rFonts w:ascii="仿宋" w:eastAsia="仿宋" w:hAnsi="仿宋"/>
          <w:spacing w:val="-31"/>
          <w:sz w:val="32"/>
          <w:szCs w:val="32"/>
        </w:rPr>
        <w:lastRenderedPageBreak/>
        <w:t>通过</w:t>
      </w:r>
      <w:r w:rsidRPr="00681176">
        <w:rPr>
          <w:rFonts w:ascii="仿宋" w:eastAsia="仿宋" w:hAnsi="仿宋"/>
          <w:spacing w:val="-31"/>
          <w:sz w:val="32"/>
          <w:szCs w:val="32"/>
        </w:rPr>
        <w:t>“</w:t>
      </w:r>
      <w:r w:rsidRPr="00681176">
        <w:rPr>
          <w:rFonts w:ascii="仿宋" w:eastAsia="仿宋" w:hAnsi="仿宋"/>
          <w:spacing w:val="-31"/>
          <w:sz w:val="32"/>
          <w:szCs w:val="32"/>
        </w:rPr>
        <w:t>审核状态</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31"/>
          <w:sz w:val="32"/>
          <w:szCs w:val="32"/>
        </w:rPr>
        <w:t>审核排位</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31"/>
          <w:sz w:val="32"/>
          <w:szCs w:val="32"/>
        </w:rPr>
        <w:t>操作</w:t>
      </w:r>
      <w:r w:rsidRPr="00681176">
        <w:rPr>
          <w:rFonts w:ascii="仿宋" w:eastAsia="仿宋" w:hAnsi="仿宋"/>
          <w:spacing w:val="-31"/>
          <w:sz w:val="32"/>
          <w:szCs w:val="32"/>
        </w:rPr>
        <w:t>”</w:t>
      </w:r>
      <w:r w:rsidRPr="00681176">
        <w:rPr>
          <w:rFonts w:ascii="仿宋" w:eastAsia="仿宋" w:hAnsi="仿宋"/>
          <w:spacing w:val="-31"/>
          <w:sz w:val="32"/>
          <w:szCs w:val="32"/>
        </w:rPr>
        <w:t>等字段项查看是否有完成预审核。</w:t>
      </w:r>
    </w:p>
    <w:p w:rsidR="00AE7AF2" w:rsidRPr="00681176" w:rsidRDefault="0007304E">
      <w:pPr>
        <w:pStyle w:val="a3"/>
        <w:spacing w:before="12"/>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46976" behindDoc="0" locked="0" layoutInCell="1" allowOverlap="1" wp14:anchorId="5A24C599" wp14:editId="4FBD568C">
            <wp:simplePos x="0" y="0"/>
            <wp:positionH relativeFrom="page">
              <wp:posOffset>814070</wp:posOffset>
            </wp:positionH>
            <wp:positionV relativeFrom="paragraph">
              <wp:posOffset>267970</wp:posOffset>
            </wp:positionV>
            <wp:extent cx="6132195" cy="3912235"/>
            <wp:effectExtent l="0" t="0" r="0" b="0"/>
            <wp:wrapTopAndBottom/>
            <wp:docPr id="25"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2.png"/>
                    <pic:cNvPicPr>
                      <a:picLocks noChangeAspect="1"/>
                    </pic:cNvPicPr>
                  </pic:nvPicPr>
                  <pic:blipFill>
                    <a:blip r:embed="rId23" cstate="print"/>
                    <a:stretch>
                      <a:fillRect/>
                    </a:stretch>
                  </pic:blipFill>
                  <pic:spPr>
                    <a:xfrm>
                      <a:off x="0" y="0"/>
                      <a:ext cx="6132104" cy="3912108"/>
                    </a:xfrm>
                    <a:prstGeom prst="rect">
                      <a:avLst/>
                    </a:prstGeom>
                  </pic:spPr>
                </pic:pic>
              </a:graphicData>
            </a:graphic>
          </wp:anchor>
        </w:drawing>
      </w:r>
    </w:p>
    <w:p w:rsidR="00AE7AF2" w:rsidRPr="00681176" w:rsidRDefault="00AE7AF2">
      <w:pPr>
        <w:pStyle w:val="a3"/>
        <w:spacing w:before="12"/>
        <w:rPr>
          <w:rFonts w:ascii="仿宋" w:eastAsia="仿宋" w:hAnsi="仿宋"/>
          <w:sz w:val="32"/>
          <w:szCs w:val="32"/>
        </w:rPr>
      </w:pPr>
    </w:p>
    <w:p w:rsidR="00AE7AF2" w:rsidRPr="00681176" w:rsidRDefault="0007304E">
      <w:pPr>
        <w:pStyle w:val="3"/>
        <w:spacing w:line="488" w:lineRule="exact"/>
        <w:rPr>
          <w:rFonts w:ascii="仿宋" w:eastAsia="仿宋" w:hAnsi="仿宋"/>
          <w:sz w:val="32"/>
          <w:szCs w:val="32"/>
        </w:rPr>
      </w:pPr>
      <w:r w:rsidRPr="00681176">
        <w:rPr>
          <w:rFonts w:ascii="仿宋" w:eastAsia="仿宋" w:hAnsi="仿宋"/>
          <w:sz w:val="32"/>
          <w:szCs w:val="32"/>
        </w:rPr>
        <w:t>二、预申报反馈下载</w:t>
      </w:r>
    </w:p>
    <w:p w:rsidR="00AE7AF2" w:rsidRPr="00681176" w:rsidRDefault="0007304E">
      <w:pPr>
        <w:pStyle w:val="a3"/>
        <w:spacing w:before="208"/>
        <w:ind w:left="656"/>
        <w:rPr>
          <w:rFonts w:ascii="仿宋" w:eastAsia="仿宋" w:hAnsi="仿宋"/>
          <w:sz w:val="32"/>
          <w:szCs w:val="32"/>
        </w:rPr>
      </w:pP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反馈信息</w:t>
      </w:r>
      <w:r w:rsidRPr="00681176">
        <w:rPr>
          <w:rFonts w:ascii="仿宋" w:eastAsia="仿宋" w:hAnsi="仿宋"/>
          <w:sz w:val="32"/>
          <w:szCs w:val="32"/>
        </w:rPr>
        <w:t>”</w:t>
      </w:r>
      <w:r w:rsidRPr="00681176">
        <w:rPr>
          <w:rFonts w:ascii="仿宋" w:eastAsia="仿宋" w:hAnsi="仿宋"/>
          <w:sz w:val="32"/>
          <w:szCs w:val="32"/>
        </w:rPr>
        <w:t>查看预申报审核情况。</w:t>
      </w:r>
    </w:p>
    <w:p w:rsidR="00AE7AF2" w:rsidRPr="00681176" w:rsidRDefault="00AE7AF2">
      <w:pPr>
        <w:pStyle w:val="a3"/>
        <w:spacing w:before="2"/>
        <w:rPr>
          <w:rFonts w:ascii="仿宋" w:eastAsia="仿宋" w:hAnsi="仿宋"/>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查看</w:t>
      </w:r>
      <w:r w:rsidRPr="00681176">
        <w:rPr>
          <w:rFonts w:ascii="仿宋" w:eastAsia="仿宋" w:hAnsi="仿宋"/>
          <w:sz w:val="32"/>
          <w:szCs w:val="32"/>
        </w:rPr>
        <w:t>”</w:t>
      </w:r>
      <w:r w:rsidRPr="00681176">
        <w:rPr>
          <w:rFonts w:ascii="仿宋" w:eastAsia="仿宋" w:hAnsi="仿宋"/>
          <w:sz w:val="32"/>
          <w:szCs w:val="32"/>
        </w:rPr>
        <w:t>按钮直接查看预申报审核疑点信息。</w:t>
      </w:r>
    </w:p>
    <w:p w:rsidR="00AE7AF2" w:rsidRPr="00681176" w:rsidRDefault="00AE7AF2">
      <w:pPr>
        <w:pStyle w:val="a3"/>
        <w:spacing w:before="1"/>
        <w:rPr>
          <w:rFonts w:ascii="仿宋" w:eastAsia="仿宋" w:hAnsi="仿宋"/>
          <w:sz w:val="32"/>
          <w:szCs w:val="32"/>
        </w:rPr>
      </w:pPr>
    </w:p>
    <w:p w:rsidR="00AE7AF2" w:rsidRPr="00681176" w:rsidRDefault="0007304E">
      <w:pPr>
        <w:pStyle w:val="a3"/>
        <w:spacing w:line="422" w:lineRule="auto"/>
        <w:ind w:left="101" w:right="744" w:firstLine="555"/>
        <w:rPr>
          <w:rFonts w:ascii="仿宋" w:eastAsia="仿宋" w:hAnsi="仿宋"/>
          <w:sz w:val="32"/>
          <w:szCs w:val="32"/>
        </w:rPr>
      </w:pPr>
      <w:r w:rsidRPr="00681176">
        <w:rPr>
          <w:rFonts w:ascii="仿宋" w:eastAsia="仿宋" w:hAnsi="仿宋"/>
          <w:spacing w:val="-4"/>
          <w:sz w:val="32"/>
          <w:szCs w:val="32"/>
        </w:rPr>
        <w:t>点击</w:t>
      </w:r>
      <w:r w:rsidRPr="00681176">
        <w:rPr>
          <w:rFonts w:ascii="仿宋" w:eastAsia="仿宋" w:hAnsi="仿宋"/>
          <w:spacing w:val="-4"/>
          <w:sz w:val="32"/>
          <w:szCs w:val="32"/>
        </w:rPr>
        <w:t>“</w:t>
      </w:r>
      <w:r w:rsidRPr="00681176">
        <w:rPr>
          <w:rFonts w:ascii="仿宋" w:eastAsia="仿宋" w:hAnsi="仿宋"/>
          <w:spacing w:val="-4"/>
          <w:sz w:val="32"/>
          <w:szCs w:val="32"/>
        </w:rPr>
        <w:t>下载</w:t>
      </w:r>
      <w:r w:rsidRPr="00681176">
        <w:rPr>
          <w:rFonts w:ascii="仿宋" w:eastAsia="仿宋" w:hAnsi="仿宋"/>
          <w:spacing w:val="-4"/>
          <w:sz w:val="32"/>
          <w:szCs w:val="32"/>
        </w:rPr>
        <w:t>”</w:t>
      </w:r>
      <w:r w:rsidRPr="00681176">
        <w:rPr>
          <w:rFonts w:ascii="仿宋" w:eastAsia="仿宋" w:hAnsi="仿宋"/>
          <w:spacing w:val="-4"/>
          <w:sz w:val="32"/>
          <w:szCs w:val="32"/>
        </w:rPr>
        <w:t>按钮下载预审核反馈</w:t>
      </w:r>
      <w:r w:rsidRPr="00681176">
        <w:rPr>
          <w:rFonts w:ascii="仿宋" w:eastAsia="仿宋" w:hAnsi="仿宋"/>
          <w:spacing w:val="-4"/>
          <w:sz w:val="32"/>
          <w:szCs w:val="32"/>
        </w:rPr>
        <w:t xml:space="preserve"> </w:t>
      </w:r>
      <w:r w:rsidRPr="00681176">
        <w:rPr>
          <w:rFonts w:ascii="仿宋" w:eastAsia="仿宋" w:hAnsi="仿宋"/>
          <w:spacing w:val="-6"/>
          <w:sz w:val="32"/>
          <w:szCs w:val="32"/>
        </w:rPr>
        <w:t>ZIP</w:t>
      </w:r>
      <w:r w:rsidRPr="00681176">
        <w:rPr>
          <w:rFonts w:ascii="仿宋" w:eastAsia="仿宋" w:hAnsi="仿宋"/>
          <w:spacing w:val="46"/>
          <w:sz w:val="32"/>
          <w:szCs w:val="32"/>
        </w:rPr>
        <w:t xml:space="preserve"> </w:t>
      </w:r>
      <w:r w:rsidRPr="00681176">
        <w:rPr>
          <w:rFonts w:ascii="仿宋" w:eastAsia="仿宋" w:hAnsi="仿宋"/>
          <w:spacing w:val="5"/>
          <w:sz w:val="32"/>
          <w:szCs w:val="32"/>
        </w:rPr>
        <w:t>文件，将反馈的</w:t>
      </w:r>
      <w:r w:rsidRPr="00681176">
        <w:rPr>
          <w:rFonts w:ascii="仿宋" w:eastAsia="仿宋" w:hAnsi="仿宋"/>
          <w:spacing w:val="-6"/>
          <w:sz w:val="32"/>
          <w:szCs w:val="32"/>
        </w:rPr>
        <w:t xml:space="preserve">ZIP </w:t>
      </w:r>
      <w:r w:rsidRPr="00681176">
        <w:rPr>
          <w:rFonts w:ascii="仿宋" w:eastAsia="仿宋" w:hAnsi="仿宋"/>
          <w:spacing w:val="-7"/>
          <w:sz w:val="32"/>
          <w:szCs w:val="32"/>
        </w:rPr>
        <w:t>文件读入到出</w:t>
      </w:r>
      <w:r w:rsidRPr="00681176">
        <w:rPr>
          <w:rFonts w:ascii="仿宋" w:eastAsia="仿宋" w:hAnsi="仿宋"/>
          <w:spacing w:val="-9"/>
          <w:sz w:val="32"/>
          <w:szCs w:val="32"/>
        </w:rPr>
        <w:t>口退税申报系统中查看疑点详情。</w:t>
      </w:r>
    </w:p>
    <w:p w:rsidR="00AE7AF2" w:rsidRPr="00681176" w:rsidRDefault="00AE7AF2">
      <w:pPr>
        <w:spacing w:line="42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lastRenderedPageBreak/>
        <w:drawing>
          <wp:inline distT="0" distB="0" distL="0" distR="0" wp14:anchorId="2DAE1C24" wp14:editId="0B7A5E68">
            <wp:extent cx="6251575" cy="4170680"/>
            <wp:effectExtent l="0" t="0" r="0" b="0"/>
            <wp:docPr id="2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3.png"/>
                    <pic:cNvPicPr>
                      <a:picLocks noChangeAspect="1"/>
                    </pic:cNvPicPr>
                  </pic:nvPicPr>
                  <pic:blipFill>
                    <a:blip r:embed="rId24" cstate="print"/>
                    <a:stretch>
                      <a:fillRect/>
                    </a:stretch>
                  </pic:blipFill>
                  <pic:spPr>
                    <a:xfrm>
                      <a:off x="0" y="0"/>
                      <a:ext cx="6252009" cy="4171188"/>
                    </a:xfrm>
                    <a:prstGeom prst="rect">
                      <a:avLst/>
                    </a:prstGeom>
                  </pic:spPr>
                </pic:pic>
              </a:graphicData>
            </a:graphic>
          </wp:inline>
        </w:drawing>
      </w:r>
    </w:p>
    <w:p w:rsidR="00AE7AF2" w:rsidRPr="00681176" w:rsidRDefault="0007304E">
      <w:pPr>
        <w:pStyle w:val="3"/>
        <w:spacing w:before="36"/>
        <w:rPr>
          <w:rFonts w:ascii="仿宋" w:eastAsia="仿宋" w:hAnsi="仿宋"/>
          <w:sz w:val="32"/>
          <w:szCs w:val="32"/>
        </w:rPr>
      </w:pPr>
      <w:r w:rsidRPr="00681176">
        <w:rPr>
          <w:rFonts w:ascii="仿宋" w:eastAsia="仿宋" w:hAnsi="仿宋"/>
          <w:sz w:val="32"/>
          <w:szCs w:val="32"/>
        </w:rPr>
        <w:t>三、预申报转正式申报</w:t>
      </w:r>
    </w:p>
    <w:p w:rsidR="00AE7AF2" w:rsidRPr="00681176" w:rsidRDefault="0007304E">
      <w:pPr>
        <w:pStyle w:val="a3"/>
        <w:spacing w:before="193"/>
        <w:ind w:left="656"/>
        <w:rPr>
          <w:rFonts w:ascii="仿宋" w:eastAsia="仿宋" w:hAnsi="仿宋"/>
          <w:sz w:val="32"/>
          <w:szCs w:val="32"/>
        </w:rPr>
      </w:pPr>
      <w:r w:rsidRPr="00681176">
        <w:rPr>
          <w:rFonts w:ascii="仿宋" w:eastAsia="仿宋" w:hAnsi="仿宋"/>
          <w:sz w:val="32"/>
          <w:szCs w:val="32"/>
        </w:rPr>
        <w:t>点击</w:t>
      </w:r>
      <w:r w:rsidRPr="00681176">
        <w:rPr>
          <w:rFonts w:ascii="仿宋" w:eastAsia="仿宋" w:hAnsi="仿宋"/>
          <w:sz w:val="32"/>
          <w:szCs w:val="32"/>
        </w:rPr>
        <w:t xml:space="preserve">“ </w:t>
      </w:r>
      <w:r w:rsidRPr="00681176">
        <w:rPr>
          <w:rFonts w:ascii="仿宋" w:eastAsia="仿宋" w:hAnsi="仿宋"/>
          <w:sz w:val="32"/>
          <w:szCs w:val="32"/>
        </w:rPr>
        <w:t>转正式申报</w:t>
      </w:r>
      <w:r w:rsidRPr="00681176">
        <w:rPr>
          <w:rFonts w:ascii="仿宋" w:eastAsia="仿宋" w:hAnsi="仿宋"/>
          <w:sz w:val="32"/>
          <w:szCs w:val="32"/>
        </w:rPr>
        <w:t xml:space="preserve">” </w:t>
      </w:r>
      <w:r w:rsidRPr="00681176">
        <w:rPr>
          <w:rFonts w:ascii="仿宋" w:eastAsia="仿宋" w:hAnsi="仿宋"/>
          <w:sz w:val="32"/>
          <w:szCs w:val="32"/>
        </w:rPr>
        <w:t>按钮将该笔预申报数据转为正式申报数据。</w:t>
      </w:r>
    </w:p>
    <w:p w:rsidR="00AE7AF2" w:rsidRPr="00681176" w:rsidRDefault="0007304E">
      <w:pPr>
        <w:pStyle w:val="a3"/>
        <w:spacing w:before="3"/>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48000" behindDoc="0" locked="0" layoutInCell="1" allowOverlap="1" wp14:anchorId="708480A3" wp14:editId="2647EAA6">
            <wp:simplePos x="0" y="0"/>
            <wp:positionH relativeFrom="page">
              <wp:posOffset>814070</wp:posOffset>
            </wp:positionH>
            <wp:positionV relativeFrom="paragraph">
              <wp:posOffset>116205</wp:posOffset>
            </wp:positionV>
            <wp:extent cx="6060440" cy="3651885"/>
            <wp:effectExtent l="0" t="0" r="0" b="0"/>
            <wp:wrapTopAndBottom/>
            <wp:docPr id="29"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4.png"/>
                    <pic:cNvPicPr>
                      <a:picLocks noChangeAspect="1"/>
                    </pic:cNvPicPr>
                  </pic:nvPicPr>
                  <pic:blipFill>
                    <a:blip r:embed="rId25" cstate="print"/>
                    <a:stretch>
                      <a:fillRect/>
                    </a:stretch>
                  </pic:blipFill>
                  <pic:spPr>
                    <a:xfrm>
                      <a:off x="0" y="0"/>
                      <a:ext cx="6060128" cy="3651885"/>
                    </a:xfrm>
                    <a:prstGeom prst="rect">
                      <a:avLst/>
                    </a:prstGeom>
                  </pic:spPr>
                </pic:pic>
              </a:graphicData>
            </a:graphic>
          </wp:anchor>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line="422" w:lineRule="auto"/>
        <w:ind w:left="101" w:right="669" w:firstLine="555"/>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63360" behindDoc="1" locked="0" layoutInCell="1" allowOverlap="1" wp14:anchorId="30019854" wp14:editId="483DA6EE">
            <wp:simplePos x="0" y="0"/>
            <wp:positionH relativeFrom="page">
              <wp:posOffset>723900</wp:posOffset>
            </wp:positionH>
            <wp:positionV relativeFrom="paragraph">
              <wp:posOffset>815340</wp:posOffset>
            </wp:positionV>
            <wp:extent cx="6238875" cy="4124325"/>
            <wp:effectExtent l="0" t="0" r="0" b="0"/>
            <wp:wrapNone/>
            <wp:docPr id="31" name="image1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5.jpeg"/>
                    <pic:cNvPicPr>
                      <a:picLocks noChangeAspect="1"/>
                    </pic:cNvPicPr>
                  </pic:nvPicPr>
                  <pic:blipFill>
                    <a:blip r:embed="rId26" cstate="print"/>
                    <a:stretch>
                      <a:fillRect/>
                    </a:stretch>
                  </pic:blipFill>
                  <pic:spPr>
                    <a:xfrm>
                      <a:off x="0" y="0"/>
                      <a:ext cx="6238875" cy="4124325"/>
                    </a:xfrm>
                    <a:prstGeom prst="rect">
                      <a:avLst/>
                    </a:prstGeom>
                  </pic:spPr>
                </pic:pic>
              </a:graphicData>
            </a:graphic>
          </wp:anchor>
        </w:drawing>
      </w:r>
      <w:r w:rsidRPr="00681176">
        <w:rPr>
          <w:rFonts w:ascii="仿宋" w:eastAsia="仿宋" w:hAnsi="仿宋"/>
          <w:spacing w:val="-13"/>
          <w:sz w:val="32"/>
          <w:szCs w:val="32"/>
        </w:rPr>
        <w:t>确认无不可挑过的疑点后，点击</w:t>
      </w:r>
      <w:r w:rsidRPr="00681176">
        <w:rPr>
          <w:rFonts w:ascii="仿宋" w:eastAsia="仿宋" w:hAnsi="仿宋"/>
          <w:spacing w:val="8"/>
          <w:sz w:val="32"/>
          <w:szCs w:val="32"/>
        </w:rPr>
        <w:t>“</w:t>
      </w:r>
      <w:r w:rsidRPr="00681176">
        <w:rPr>
          <w:rFonts w:ascii="仿宋" w:eastAsia="仿宋" w:hAnsi="仿宋"/>
          <w:spacing w:val="-4"/>
          <w:sz w:val="32"/>
          <w:szCs w:val="32"/>
        </w:rPr>
        <w:t>转正式申报</w:t>
      </w:r>
      <w:r w:rsidRPr="00681176">
        <w:rPr>
          <w:rFonts w:ascii="仿宋" w:eastAsia="仿宋" w:hAnsi="仿宋"/>
          <w:spacing w:val="-7"/>
          <w:sz w:val="32"/>
          <w:szCs w:val="32"/>
        </w:rPr>
        <w:t>”</w:t>
      </w:r>
      <w:r w:rsidRPr="00681176">
        <w:rPr>
          <w:rFonts w:ascii="仿宋" w:eastAsia="仿宋" w:hAnsi="仿宋"/>
          <w:spacing w:val="-14"/>
          <w:sz w:val="32"/>
          <w:szCs w:val="32"/>
        </w:rPr>
        <w:t>按钮，系统将会自动跳转至正式申报页面。详见</w:t>
      </w:r>
      <w:r w:rsidRPr="00681176">
        <w:rPr>
          <w:rFonts w:ascii="仿宋" w:eastAsia="仿宋" w:hAnsi="仿宋"/>
          <w:spacing w:val="-14"/>
          <w:sz w:val="32"/>
          <w:szCs w:val="32"/>
        </w:rPr>
        <w:t>“</w:t>
      </w:r>
      <w:hyperlink w:anchor="_bookmark15" w:history="1">
        <w:r w:rsidRPr="00681176">
          <w:rPr>
            <w:rFonts w:ascii="仿宋" w:eastAsia="仿宋" w:hAnsi="仿宋"/>
            <w:spacing w:val="-8"/>
            <w:sz w:val="32"/>
            <w:szCs w:val="32"/>
          </w:rPr>
          <w:t>正式申报之确认申报</w:t>
        </w:r>
      </w:hyperlink>
      <w:r w:rsidRPr="00681176">
        <w:rPr>
          <w:rFonts w:ascii="仿宋" w:eastAsia="仿宋" w:hAnsi="仿宋"/>
          <w:spacing w:val="-136"/>
          <w:sz w:val="32"/>
          <w:szCs w:val="32"/>
        </w:rPr>
        <w:t>”</w:t>
      </w:r>
      <w:r w:rsidRPr="00681176">
        <w:rPr>
          <w:rFonts w:ascii="仿宋" w:eastAsia="仿宋" w:hAnsi="仿宋"/>
          <w:spacing w:val="-136"/>
          <w:sz w:val="32"/>
          <w:szCs w:val="32"/>
        </w:rPr>
        <w:t>。</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07304E">
      <w:pPr>
        <w:pStyle w:val="2"/>
        <w:numPr>
          <w:ilvl w:val="2"/>
          <w:numId w:val="2"/>
        </w:numPr>
        <w:tabs>
          <w:tab w:val="left" w:pos="943"/>
        </w:tabs>
        <w:spacing w:before="240"/>
        <w:ind w:hanging="842"/>
        <w:rPr>
          <w:rFonts w:ascii="仿宋" w:eastAsia="仿宋" w:hAnsi="仿宋"/>
          <w:sz w:val="32"/>
          <w:szCs w:val="32"/>
        </w:rPr>
      </w:pPr>
      <w:bookmarkStart w:id="16" w:name="_bookmark15"/>
      <w:bookmarkEnd w:id="16"/>
      <w:r w:rsidRPr="00681176">
        <w:rPr>
          <w:rFonts w:ascii="仿宋" w:eastAsia="仿宋" w:hAnsi="仿宋"/>
          <w:spacing w:val="15"/>
          <w:sz w:val="32"/>
          <w:szCs w:val="32"/>
        </w:rPr>
        <w:t>正式申报</w:t>
      </w:r>
    </w:p>
    <w:p w:rsidR="00AE7AF2" w:rsidRPr="00681176" w:rsidRDefault="00AE7AF2">
      <w:pPr>
        <w:pStyle w:val="a3"/>
        <w:spacing w:before="13"/>
        <w:rPr>
          <w:rFonts w:ascii="仿宋" w:eastAsia="仿宋" w:hAnsi="仿宋"/>
          <w:b/>
          <w:sz w:val="32"/>
          <w:szCs w:val="32"/>
        </w:rPr>
      </w:pPr>
    </w:p>
    <w:p w:rsidR="00AE7AF2" w:rsidRPr="00681176" w:rsidRDefault="0007304E">
      <w:pPr>
        <w:pStyle w:val="a3"/>
        <w:spacing w:line="422" w:lineRule="auto"/>
        <w:ind w:left="101" w:right="665" w:firstLine="555"/>
        <w:rPr>
          <w:rFonts w:ascii="仿宋" w:eastAsia="仿宋" w:hAnsi="仿宋"/>
          <w:sz w:val="32"/>
          <w:szCs w:val="32"/>
        </w:rPr>
      </w:pPr>
      <w:r w:rsidRPr="00681176">
        <w:rPr>
          <w:rFonts w:ascii="仿宋" w:eastAsia="仿宋" w:hAnsi="仿宋"/>
          <w:sz w:val="32"/>
          <w:szCs w:val="32"/>
        </w:rPr>
        <w:t>为出口企业提供了免抵退及免退税业务、单证类业务、周边业务等</w:t>
      </w:r>
      <w:proofErr w:type="gramStart"/>
      <w:r w:rsidRPr="00681176">
        <w:rPr>
          <w:rFonts w:ascii="仿宋" w:eastAsia="仿宋" w:hAnsi="仿宋"/>
          <w:sz w:val="32"/>
          <w:szCs w:val="32"/>
        </w:rPr>
        <w:t>全业务</w:t>
      </w:r>
      <w:proofErr w:type="gramEnd"/>
      <w:r w:rsidRPr="00681176">
        <w:rPr>
          <w:rFonts w:ascii="仿宋" w:eastAsia="仿宋" w:hAnsi="仿宋"/>
          <w:sz w:val="32"/>
          <w:szCs w:val="32"/>
        </w:rPr>
        <w:t>的正式申报模块。</w:t>
      </w:r>
    </w:p>
    <w:p w:rsidR="00AE7AF2" w:rsidRPr="00681176" w:rsidRDefault="0007304E">
      <w:pPr>
        <w:pStyle w:val="3"/>
        <w:spacing w:line="406" w:lineRule="exact"/>
        <w:rPr>
          <w:rFonts w:ascii="仿宋" w:eastAsia="仿宋" w:hAnsi="仿宋"/>
          <w:sz w:val="32"/>
          <w:szCs w:val="32"/>
        </w:rPr>
      </w:pPr>
      <w:r w:rsidRPr="00681176">
        <w:rPr>
          <w:rFonts w:ascii="仿宋" w:eastAsia="仿宋" w:hAnsi="仿宋"/>
          <w:sz w:val="32"/>
          <w:szCs w:val="32"/>
        </w:rPr>
        <w:t>一、正式申报数据上传</w:t>
      </w:r>
    </w:p>
    <w:p w:rsidR="00AE7AF2" w:rsidRPr="00681176" w:rsidRDefault="0007304E">
      <w:pPr>
        <w:pStyle w:val="a3"/>
        <w:spacing w:before="208" w:line="422" w:lineRule="auto"/>
        <w:ind w:left="101" w:right="666" w:firstLine="555"/>
        <w:rPr>
          <w:rFonts w:ascii="仿宋" w:eastAsia="仿宋" w:hAnsi="仿宋"/>
          <w:sz w:val="32"/>
          <w:szCs w:val="32"/>
        </w:rPr>
      </w:pPr>
      <w:r w:rsidRPr="00681176">
        <w:rPr>
          <w:rFonts w:ascii="仿宋" w:eastAsia="仿宋" w:hAnsi="仿宋"/>
          <w:spacing w:val="-16"/>
          <w:sz w:val="32"/>
          <w:szCs w:val="32"/>
        </w:rPr>
        <w:t>正式申报根据业务上的要求分为</w:t>
      </w:r>
      <w:r w:rsidRPr="00681176">
        <w:rPr>
          <w:rFonts w:ascii="仿宋" w:eastAsia="仿宋" w:hAnsi="仿宋"/>
          <w:spacing w:val="-16"/>
          <w:sz w:val="32"/>
          <w:szCs w:val="32"/>
        </w:rPr>
        <w:t>“</w:t>
      </w:r>
      <w:r w:rsidRPr="00681176">
        <w:rPr>
          <w:rFonts w:ascii="仿宋" w:eastAsia="仿宋" w:hAnsi="仿宋"/>
          <w:spacing w:val="-16"/>
          <w:sz w:val="32"/>
          <w:szCs w:val="32"/>
        </w:rPr>
        <w:t>转正式申报</w:t>
      </w:r>
      <w:r w:rsidRPr="00681176">
        <w:rPr>
          <w:rFonts w:ascii="仿宋" w:eastAsia="仿宋" w:hAnsi="仿宋"/>
          <w:spacing w:val="-16"/>
          <w:sz w:val="32"/>
          <w:szCs w:val="32"/>
        </w:rPr>
        <w:t>”</w:t>
      </w:r>
      <w:r w:rsidRPr="00681176">
        <w:rPr>
          <w:rFonts w:ascii="仿宋" w:eastAsia="仿宋" w:hAnsi="仿宋"/>
          <w:spacing w:val="-16"/>
          <w:sz w:val="32"/>
          <w:szCs w:val="32"/>
        </w:rPr>
        <w:t>、</w:t>
      </w:r>
      <w:r w:rsidRPr="00681176">
        <w:rPr>
          <w:rFonts w:ascii="仿宋" w:eastAsia="仿宋" w:hAnsi="仿宋"/>
          <w:spacing w:val="-16"/>
          <w:sz w:val="32"/>
          <w:szCs w:val="32"/>
        </w:rPr>
        <w:t>“</w:t>
      </w:r>
      <w:r w:rsidRPr="00681176">
        <w:rPr>
          <w:rFonts w:ascii="仿宋" w:eastAsia="仿宋" w:hAnsi="仿宋"/>
          <w:spacing w:val="-16"/>
          <w:sz w:val="32"/>
          <w:szCs w:val="32"/>
        </w:rPr>
        <w:t>直接上传</w:t>
      </w:r>
      <w:r w:rsidRPr="00681176">
        <w:rPr>
          <w:rFonts w:ascii="仿宋" w:eastAsia="仿宋" w:hAnsi="仿宋"/>
          <w:spacing w:val="-16"/>
          <w:sz w:val="32"/>
          <w:szCs w:val="32"/>
        </w:rPr>
        <w:t>”</w:t>
      </w:r>
      <w:r w:rsidRPr="00681176">
        <w:rPr>
          <w:rFonts w:ascii="仿宋" w:eastAsia="仿宋" w:hAnsi="仿宋"/>
          <w:spacing w:val="-16"/>
          <w:sz w:val="32"/>
          <w:szCs w:val="32"/>
        </w:rPr>
        <w:t>两种申报模</w:t>
      </w:r>
      <w:r w:rsidRPr="00681176">
        <w:rPr>
          <w:rFonts w:ascii="仿宋" w:eastAsia="仿宋" w:hAnsi="仿宋"/>
          <w:sz w:val="32"/>
          <w:szCs w:val="32"/>
        </w:rPr>
        <w:t>式进行申报。</w:t>
      </w:r>
    </w:p>
    <w:p w:rsidR="00AE7AF2" w:rsidRPr="00681176" w:rsidRDefault="0007304E">
      <w:pPr>
        <w:pStyle w:val="a3"/>
        <w:spacing w:line="342" w:lineRule="exact"/>
        <w:ind w:left="656"/>
        <w:rPr>
          <w:rFonts w:ascii="仿宋" w:eastAsia="仿宋" w:hAnsi="仿宋"/>
          <w:sz w:val="32"/>
          <w:szCs w:val="32"/>
        </w:rPr>
      </w:pPr>
      <w:r w:rsidRPr="00681176">
        <w:rPr>
          <w:rFonts w:ascii="仿宋" w:eastAsia="仿宋" w:hAnsi="仿宋"/>
          <w:sz w:val="32"/>
          <w:szCs w:val="32"/>
        </w:rPr>
        <w:t>1</w:t>
      </w:r>
      <w:r w:rsidRPr="00681176">
        <w:rPr>
          <w:rFonts w:ascii="仿宋" w:eastAsia="仿宋" w:hAnsi="仿宋"/>
          <w:sz w:val="32"/>
          <w:szCs w:val="32"/>
        </w:rPr>
        <w:t>、转正式申报</w:t>
      </w:r>
    </w:p>
    <w:p w:rsidR="00AE7AF2" w:rsidRPr="00681176" w:rsidRDefault="0007304E">
      <w:pPr>
        <w:pStyle w:val="a3"/>
        <w:spacing w:before="272" w:line="412" w:lineRule="auto"/>
        <w:ind w:left="101" w:right="650" w:firstLine="555"/>
        <w:rPr>
          <w:rFonts w:ascii="仿宋" w:eastAsia="仿宋" w:hAnsi="仿宋"/>
          <w:sz w:val="32"/>
          <w:szCs w:val="32"/>
        </w:rPr>
      </w:pPr>
      <w:r w:rsidRPr="00681176">
        <w:rPr>
          <w:rFonts w:ascii="仿宋" w:eastAsia="仿宋" w:hAnsi="仿宋"/>
          <w:spacing w:val="-1"/>
          <w:sz w:val="32"/>
          <w:szCs w:val="32"/>
        </w:rPr>
        <w:lastRenderedPageBreak/>
        <w:t>根据业务上的要求免抵退业务、免退税业务、单证类业务</w:t>
      </w:r>
      <w:r w:rsidRPr="00681176">
        <w:rPr>
          <w:rFonts w:ascii="仿宋" w:eastAsia="仿宋" w:hAnsi="仿宋"/>
          <w:sz w:val="32"/>
          <w:szCs w:val="32"/>
        </w:rPr>
        <w:t>（</w:t>
      </w:r>
      <w:r w:rsidRPr="00681176">
        <w:rPr>
          <w:rFonts w:ascii="仿宋" w:eastAsia="仿宋" w:hAnsi="仿宋"/>
          <w:spacing w:val="-4"/>
          <w:sz w:val="32"/>
          <w:szCs w:val="32"/>
        </w:rPr>
        <w:t>部分单证为直</w:t>
      </w:r>
      <w:r w:rsidRPr="00681176">
        <w:rPr>
          <w:rFonts w:ascii="仿宋" w:eastAsia="仿宋" w:hAnsi="仿宋"/>
          <w:spacing w:val="-8"/>
          <w:sz w:val="32"/>
          <w:szCs w:val="32"/>
        </w:rPr>
        <w:t>接上传</w:t>
      </w:r>
      <w:r w:rsidRPr="00681176">
        <w:rPr>
          <w:rFonts w:ascii="仿宋" w:eastAsia="仿宋" w:hAnsi="仿宋"/>
          <w:spacing w:val="-136"/>
          <w:sz w:val="32"/>
          <w:szCs w:val="32"/>
        </w:rPr>
        <w:t>）</w:t>
      </w:r>
      <w:r w:rsidRPr="00681176">
        <w:rPr>
          <w:rFonts w:ascii="仿宋" w:eastAsia="仿宋" w:hAnsi="仿宋"/>
          <w:spacing w:val="-15"/>
          <w:sz w:val="32"/>
          <w:szCs w:val="32"/>
        </w:rPr>
        <w:t>、周边业务是需要预审核无不可挑过疑点后才可转入正式申报，即这些</w:t>
      </w:r>
    </w:p>
    <w:p w:rsidR="00AE7AF2" w:rsidRPr="00681176" w:rsidRDefault="00AE7AF2">
      <w:pPr>
        <w:spacing w:line="41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line="422" w:lineRule="auto"/>
        <w:ind w:left="521" w:right="4376" w:hanging="421"/>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64384" behindDoc="1" locked="0" layoutInCell="1" allowOverlap="1" wp14:anchorId="0039DF31" wp14:editId="47340F66">
            <wp:simplePos x="0" y="0"/>
            <wp:positionH relativeFrom="page">
              <wp:posOffset>723900</wp:posOffset>
            </wp:positionH>
            <wp:positionV relativeFrom="paragraph">
              <wp:posOffset>796290</wp:posOffset>
            </wp:positionV>
            <wp:extent cx="6238875" cy="3362325"/>
            <wp:effectExtent l="0" t="0" r="0" b="0"/>
            <wp:wrapNone/>
            <wp:docPr id="33" name="image1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6.jpeg"/>
                    <pic:cNvPicPr>
                      <a:picLocks noChangeAspect="1"/>
                    </pic:cNvPicPr>
                  </pic:nvPicPr>
                  <pic:blipFill>
                    <a:blip r:embed="rId27" cstate="print"/>
                    <a:stretch>
                      <a:fillRect/>
                    </a:stretch>
                  </pic:blipFill>
                  <pic:spPr>
                    <a:xfrm>
                      <a:off x="0" y="0"/>
                      <a:ext cx="6238875" cy="3362325"/>
                    </a:xfrm>
                    <a:prstGeom prst="rect">
                      <a:avLst/>
                    </a:prstGeom>
                  </pic:spPr>
                </pic:pic>
              </a:graphicData>
            </a:graphic>
          </wp:anchor>
        </w:drawing>
      </w:r>
      <w:r w:rsidRPr="00681176">
        <w:rPr>
          <w:rFonts w:ascii="仿宋" w:eastAsia="仿宋" w:hAnsi="仿宋"/>
          <w:spacing w:val="-5"/>
          <w:sz w:val="32"/>
          <w:szCs w:val="32"/>
        </w:rPr>
        <w:t>类申报业务必要经过预审核后才可以正式申报。</w:t>
      </w:r>
      <w:r w:rsidRPr="00681176">
        <w:rPr>
          <w:rFonts w:ascii="仿宋" w:eastAsia="仿宋" w:hAnsi="仿宋"/>
          <w:sz w:val="32"/>
          <w:szCs w:val="32"/>
        </w:rPr>
        <w:t>详见</w:t>
      </w:r>
      <w:r w:rsidRPr="00681176">
        <w:rPr>
          <w:rFonts w:ascii="仿宋" w:eastAsia="仿宋" w:hAnsi="仿宋"/>
          <w:sz w:val="32"/>
          <w:szCs w:val="32"/>
        </w:rPr>
        <w:t>“</w:t>
      </w:r>
      <w:hyperlink w:anchor="_bookmark14" w:history="1">
        <w:r w:rsidRPr="00681176">
          <w:rPr>
            <w:rFonts w:ascii="仿宋" w:eastAsia="仿宋" w:hAnsi="仿宋"/>
            <w:spacing w:val="-4"/>
            <w:sz w:val="32"/>
            <w:szCs w:val="32"/>
            <w:u w:val="single"/>
          </w:rPr>
          <w:t>预申报之预申报转正式申报</w:t>
        </w:r>
      </w:hyperlink>
      <w:r w:rsidRPr="00681176">
        <w:rPr>
          <w:rFonts w:ascii="仿宋" w:eastAsia="仿宋" w:hAnsi="仿宋"/>
          <w:spacing w:val="-151"/>
          <w:sz w:val="32"/>
          <w:szCs w:val="32"/>
        </w:rPr>
        <w:t>”</w:t>
      </w:r>
      <w:r w:rsidRPr="00681176">
        <w:rPr>
          <w:rFonts w:ascii="仿宋" w:eastAsia="仿宋" w:hAnsi="仿宋"/>
          <w:spacing w:val="-151"/>
          <w:sz w:val="32"/>
          <w:szCs w:val="32"/>
        </w:rPr>
        <w:t>。</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7"/>
        <w:rPr>
          <w:rFonts w:ascii="仿宋" w:eastAsia="仿宋" w:hAnsi="仿宋"/>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2</w:t>
      </w:r>
      <w:r w:rsidRPr="00681176">
        <w:rPr>
          <w:rFonts w:ascii="仿宋" w:eastAsia="仿宋" w:hAnsi="仿宋"/>
          <w:sz w:val="32"/>
          <w:szCs w:val="32"/>
        </w:rPr>
        <w:t>、直接上传</w:t>
      </w:r>
    </w:p>
    <w:p w:rsidR="00AE7AF2" w:rsidRPr="00681176" w:rsidRDefault="0007304E">
      <w:pPr>
        <w:pStyle w:val="a3"/>
        <w:spacing w:before="257" w:line="422" w:lineRule="auto"/>
        <w:ind w:left="101" w:right="665" w:firstLine="555"/>
        <w:rPr>
          <w:rFonts w:ascii="仿宋" w:eastAsia="仿宋" w:hAnsi="仿宋"/>
          <w:sz w:val="32"/>
          <w:szCs w:val="32"/>
        </w:rPr>
      </w:pPr>
      <w:r w:rsidRPr="00681176">
        <w:rPr>
          <w:rFonts w:ascii="仿宋" w:eastAsia="仿宋" w:hAnsi="仿宋"/>
          <w:sz w:val="32"/>
          <w:szCs w:val="32"/>
        </w:rPr>
        <w:t>除需要转入正式申报的业务外，其他业务均可通过</w:t>
      </w:r>
      <w:r w:rsidRPr="00681176">
        <w:rPr>
          <w:rFonts w:ascii="仿宋" w:eastAsia="仿宋" w:hAnsi="仿宋"/>
          <w:sz w:val="32"/>
          <w:szCs w:val="32"/>
        </w:rPr>
        <w:t>“</w:t>
      </w:r>
      <w:r w:rsidRPr="00681176">
        <w:rPr>
          <w:rFonts w:ascii="仿宋" w:eastAsia="仿宋" w:hAnsi="仿宋"/>
          <w:sz w:val="32"/>
          <w:szCs w:val="32"/>
        </w:rPr>
        <w:t>上传</w:t>
      </w:r>
      <w:r w:rsidRPr="00681176">
        <w:rPr>
          <w:rFonts w:ascii="仿宋" w:eastAsia="仿宋" w:hAnsi="仿宋"/>
          <w:sz w:val="32"/>
          <w:szCs w:val="32"/>
        </w:rPr>
        <w:t>”</w:t>
      </w:r>
      <w:r w:rsidRPr="00681176">
        <w:rPr>
          <w:rFonts w:ascii="仿宋" w:eastAsia="仿宋" w:hAnsi="仿宋"/>
          <w:sz w:val="32"/>
          <w:szCs w:val="32"/>
        </w:rPr>
        <w:t>按钮上</w:t>
      </w:r>
      <w:proofErr w:type="gramStart"/>
      <w:r w:rsidRPr="00681176">
        <w:rPr>
          <w:rFonts w:ascii="仿宋" w:eastAsia="仿宋" w:hAnsi="仿宋"/>
          <w:sz w:val="32"/>
          <w:szCs w:val="32"/>
        </w:rPr>
        <w:t>传正式</w:t>
      </w:r>
      <w:proofErr w:type="gramEnd"/>
      <w:r w:rsidRPr="00681176">
        <w:rPr>
          <w:rFonts w:ascii="仿宋" w:eastAsia="仿宋" w:hAnsi="仿宋"/>
          <w:sz w:val="32"/>
          <w:szCs w:val="32"/>
        </w:rPr>
        <w:t>申报数据。</w:t>
      </w: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lastRenderedPageBreak/>
        <w:drawing>
          <wp:inline distT="0" distB="0" distL="0" distR="0" wp14:anchorId="333FA987" wp14:editId="2C57705E">
            <wp:extent cx="6208395" cy="3402965"/>
            <wp:effectExtent l="0" t="0" r="0" b="0"/>
            <wp:docPr id="35" name="image1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7.jpeg"/>
                    <pic:cNvPicPr>
                      <a:picLocks noChangeAspect="1"/>
                    </pic:cNvPicPr>
                  </pic:nvPicPr>
                  <pic:blipFill>
                    <a:blip r:embed="rId28" cstate="print"/>
                    <a:stretch>
                      <a:fillRect/>
                    </a:stretch>
                  </pic:blipFill>
                  <pic:spPr>
                    <a:xfrm>
                      <a:off x="0" y="0"/>
                      <a:ext cx="6208984" cy="3403091"/>
                    </a:xfrm>
                    <a:prstGeom prst="rect">
                      <a:avLst/>
                    </a:prstGeom>
                  </pic:spPr>
                </pic:pic>
              </a:graphicData>
            </a:graphic>
          </wp:inline>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rPr>
          <w:rFonts w:ascii="仿宋" w:eastAsia="仿宋" w:hAnsi="仿宋"/>
          <w:sz w:val="32"/>
          <w:szCs w:val="32"/>
        </w:rPr>
      </w:pPr>
      <w:r w:rsidRPr="00681176">
        <w:rPr>
          <w:rFonts w:ascii="仿宋" w:eastAsia="仿宋" w:hAnsi="仿宋"/>
          <w:sz w:val="32"/>
          <w:szCs w:val="32"/>
        </w:rPr>
        <w:lastRenderedPageBreak/>
        <w:t>二、确认申报</w:t>
      </w:r>
    </w:p>
    <w:p w:rsidR="00AE7AF2" w:rsidRPr="00681176" w:rsidRDefault="0007304E">
      <w:pPr>
        <w:pStyle w:val="a3"/>
        <w:spacing w:before="208" w:line="412" w:lineRule="auto"/>
        <w:ind w:left="101" w:right="665" w:firstLine="555"/>
        <w:rPr>
          <w:rFonts w:ascii="仿宋" w:eastAsia="仿宋" w:hAnsi="仿宋"/>
          <w:sz w:val="32"/>
          <w:szCs w:val="32"/>
        </w:rPr>
      </w:pPr>
      <w:r w:rsidRPr="00681176">
        <w:rPr>
          <w:rFonts w:ascii="仿宋" w:eastAsia="仿宋" w:hAnsi="仿宋"/>
          <w:sz w:val="32"/>
          <w:szCs w:val="32"/>
        </w:rPr>
        <w:t>正式申报电子数据</w:t>
      </w:r>
      <w:r w:rsidRPr="00681176">
        <w:rPr>
          <w:rFonts w:ascii="仿宋" w:eastAsia="仿宋" w:hAnsi="仿宋"/>
          <w:sz w:val="32"/>
          <w:szCs w:val="32"/>
        </w:rPr>
        <w:t>“</w:t>
      </w:r>
      <w:r w:rsidRPr="00681176">
        <w:rPr>
          <w:rFonts w:ascii="仿宋" w:eastAsia="仿宋" w:hAnsi="仿宋"/>
          <w:sz w:val="32"/>
          <w:szCs w:val="32"/>
        </w:rPr>
        <w:t>转入</w:t>
      </w:r>
      <w:r w:rsidRPr="00681176">
        <w:rPr>
          <w:rFonts w:ascii="仿宋" w:eastAsia="仿宋" w:hAnsi="仿宋"/>
          <w:sz w:val="32"/>
          <w:szCs w:val="32"/>
        </w:rPr>
        <w:t>”</w:t>
      </w:r>
      <w:r w:rsidRPr="00681176">
        <w:rPr>
          <w:rFonts w:ascii="仿宋" w:eastAsia="仿宋" w:hAnsi="仿宋"/>
          <w:sz w:val="32"/>
          <w:szCs w:val="32"/>
        </w:rPr>
        <w:t>或</w:t>
      </w:r>
      <w:r w:rsidRPr="00681176">
        <w:rPr>
          <w:rFonts w:ascii="仿宋" w:eastAsia="仿宋" w:hAnsi="仿宋"/>
          <w:sz w:val="32"/>
          <w:szCs w:val="32"/>
        </w:rPr>
        <w:t>“</w:t>
      </w:r>
      <w:r w:rsidRPr="00681176">
        <w:rPr>
          <w:rFonts w:ascii="仿宋" w:eastAsia="仿宋" w:hAnsi="仿宋"/>
          <w:sz w:val="32"/>
          <w:szCs w:val="32"/>
        </w:rPr>
        <w:t>上传</w:t>
      </w:r>
      <w:r w:rsidRPr="00681176">
        <w:rPr>
          <w:rFonts w:ascii="仿宋" w:eastAsia="仿宋" w:hAnsi="仿宋"/>
          <w:sz w:val="32"/>
          <w:szCs w:val="32"/>
        </w:rPr>
        <w:t>”</w:t>
      </w:r>
      <w:r w:rsidRPr="00681176">
        <w:rPr>
          <w:rFonts w:ascii="仿宋" w:eastAsia="仿宋" w:hAnsi="仿宋"/>
          <w:sz w:val="32"/>
          <w:szCs w:val="32"/>
        </w:rPr>
        <w:t>后，需要再次</w:t>
      </w:r>
      <w:r w:rsidRPr="00681176">
        <w:rPr>
          <w:rFonts w:ascii="仿宋" w:eastAsia="仿宋" w:hAnsi="仿宋"/>
          <w:sz w:val="32"/>
          <w:szCs w:val="32"/>
        </w:rPr>
        <w:t>“</w:t>
      </w:r>
      <w:r w:rsidRPr="00681176">
        <w:rPr>
          <w:rFonts w:ascii="仿宋" w:eastAsia="仿宋" w:hAnsi="仿宋"/>
          <w:sz w:val="32"/>
          <w:szCs w:val="32"/>
        </w:rPr>
        <w:t>确认申报</w:t>
      </w:r>
      <w:r w:rsidRPr="00681176">
        <w:rPr>
          <w:rFonts w:ascii="仿宋" w:eastAsia="仿宋" w:hAnsi="仿宋"/>
          <w:sz w:val="32"/>
          <w:szCs w:val="32"/>
        </w:rPr>
        <w:t>”</w:t>
      </w:r>
      <w:r w:rsidRPr="00681176">
        <w:rPr>
          <w:rFonts w:ascii="仿宋" w:eastAsia="仿宋" w:hAnsi="仿宋"/>
          <w:sz w:val="32"/>
          <w:szCs w:val="32"/>
        </w:rPr>
        <w:t>后才可以提交至税务机关进行受理。</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确认申报</w:t>
      </w:r>
      <w:r w:rsidRPr="00681176">
        <w:rPr>
          <w:rFonts w:ascii="仿宋" w:eastAsia="仿宋" w:hAnsi="仿宋"/>
          <w:sz w:val="32"/>
          <w:szCs w:val="32"/>
        </w:rPr>
        <w:t>”</w:t>
      </w:r>
      <w:r w:rsidRPr="00681176">
        <w:rPr>
          <w:rFonts w:ascii="仿宋" w:eastAsia="仿宋" w:hAnsi="仿宋"/>
          <w:sz w:val="32"/>
          <w:szCs w:val="32"/>
        </w:rPr>
        <w:t>按钮查看待确认正式申报</w:t>
      </w:r>
      <w:proofErr w:type="gramStart"/>
      <w:r w:rsidRPr="00681176">
        <w:rPr>
          <w:rFonts w:ascii="仿宋" w:eastAsia="仿宋" w:hAnsi="仿宋"/>
          <w:sz w:val="32"/>
          <w:szCs w:val="32"/>
        </w:rPr>
        <w:t>数据台</w:t>
      </w:r>
      <w:proofErr w:type="gramEnd"/>
      <w:r w:rsidRPr="00681176">
        <w:rPr>
          <w:rFonts w:ascii="仿宋" w:eastAsia="仿宋" w:hAnsi="仿宋"/>
          <w:sz w:val="32"/>
          <w:szCs w:val="32"/>
        </w:rPr>
        <w:t>账信息。</w:t>
      </w:r>
    </w:p>
    <w:p w:rsidR="00AE7AF2" w:rsidRPr="00681176" w:rsidRDefault="0007304E">
      <w:pPr>
        <w:pStyle w:val="a3"/>
        <w:spacing w:before="10"/>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49024" behindDoc="0" locked="0" layoutInCell="1" allowOverlap="1" wp14:anchorId="317E9533" wp14:editId="602E9134">
            <wp:simplePos x="0" y="0"/>
            <wp:positionH relativeFrom="page">
              <wp:posOffset>723900</wp:posOffset>
            </wp:positionH>
            <wp:positionV relativeFrom="paragraph">
              <wp:posOffset>128905</wp:posOffset>
            </wp:positionV>
            <wp:extent cx="6235065" cy="3864610"/>
            <wp:effectExtent l="0" t="0" r="0" b="0"/>
            <wp:wrapTopAndBottom/>
            <wp:docPr id="37" name="image1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8.jpeg"/>
                    <pic:cNvPicPr>
                      <a:picLocks noChangeAspect="1"/>
                    </pic:cNvPicPr>
                  </pic:nvPicPr>
                  <pic:blipFill>
                    <a:blip r:embed="rId29" cstate="print"/>
                    <a:stretch>
                      <a:fillRect/>
                    </a:stretch>
                  </pic:blipFill>
                  <pic:spPr>
                    <a:xfrm>
                      <a:off x="0" y="0"/>
                      <a:ext cx="6235186" cy="3864864"/>
                    </a:xfrm>
                    <a:prstGeom prst="rect">
                      <a:avLst/>
                    </a:prstGeom>
                  </pic:spPr>
                </pic:pic>
              </a:graphicData>
            </a:graphic>
          </wp:anchor>
        </w:drawing>
      </w:r>
    </w:p>
    <w:p w:rsidR="00AE7AF2" w:rsidRPr="00681176" w:rsidRDefault="0007304E">
      <w:pPr>
        <w:pStyle w:val="a3"/>
        <w:spacing w:before="184" w:line="422" w:lineRule="auto"/>
        <w:ind w:left="101" w:right="665" w:firstLine="555"/>
        <w:rPr>
          <w:rFonts w:ascii="仿宋" w:eastAsia="仿宋" w:hAnsi="仿宋"/>
          <w:sz w:val="32"/>
          <w:szCs w:val="32"/>
        </w:rPr>
      </w:pPr>
      <w:r w:rsidRPr="00681176">
        <w:rPr>
          <w:rFonts w:ascii="仿宋" w:eastAsia="仿宋" w:hAnsi="仿宋"/>
          <w:sz w:val="32"/>
          <w:szCs w:val="32"/>
        </w:rPr>
        <w:t>再次确认正式申报</w:t>
      </w:r>
      <w:proofErr w:type="gramStart"/>
      <w:r w:rsidRPr="00681176">
        <w:rPr>
          <w:rFonts w:ascii="仿宋" w:eastAsia="仿宋" w:hAnsi="仿宋"/>
          <w:sz w:val="32"/>
          <w:szCs w:val="32"/>
        </w:rPr>
        <w:t>数据台账信息</w:t>
      </w:r>
      <w:proofErr w:type="gramEnd"/>
      <w:r w:rsidRPr="00681176">
        <w:rPr>
          <w:rFonts w:ascii="仿宋" w:eastAsia="仿宋" w:hAnsi="仿宋"/>
          <w:sz w:val="32"/>
          <w:szCs w:val="32"/>
        </w:rPr>
        <w:t>后，点击</w:t>
      </w:r>
      <w:r w:rsidRPr="00681176">
        <w:rPr>
          <w:rFonts w:ascii="仿宋" w:eastAsia="仿宋" w:hAnsi="仿宋"/>
          <w:sz w:val="32"/>
          <w:szCs w:val="32"/>
        </w:rPr>
        <w:t>“</w:t>
      </w:r>
      <w:r w:rsidRPr="00681176">
        <w:rPr>
          <w:rFonts w:ascii="仿宋" w:eastAsia="仿宋" w:hAnsi="仿宋"/>
          <w:sz w:val="32"/>
          <w:szCs w:val="32"/>
        </w:rPr>
        <w:t>确认申报</w:t>
      </w:r>
      <w:r w:rsidRPr="00681176">
        <w:rPr>
          <w:rFonts w:ascii="仿宋" w:eastAsia="仿宋" w:hAnsi="仿宋"/>
          <w:sz w:val="32"/>
          <w:szCs w:val="32"/>
        </w:rPr>
        <w:t>”</w:t>
      </w:r>
      <w:r w:rsidRPr="00681176">
        <w:rPr>
          <w:rFonts w:ascii="仿宋" w:eastAsia="仿宋" w:hAnsi="仿宋"/>
          <w:sz w:val="32"/>
          <w:szCs w:val="32"/>
        </w:rPr>
        <w:t>按钮提交最终正式申报数据。</w:t>
      </w:r>
    </w:p>
    <w:p w:rsidR="00AE7AF2" w:rsidRPr="00681176" w:rsidRDefault="00AE7AF2">
      <w:pPr>
        <w:spacing w:line="42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1" w:after="1"/>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75856343" wp14:editId="193DE659">
            <wp:extent cx="6193155" cy="3992245"/>
            <wp:effectExtent l="0" t="0" r="0" b="0"/>
            <wp:docPr id="39" name="image1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9.jpeg"/>
                    <pic:cNvPicPr>
                      <a:picLocks noChangeAspect="1"/>
                    </pic:cNvPicPr>
                  </pic:nvPicPr>
                  <pic:blipFill>
                    <a:blip r:embed="rId30" cstate="print"/>
                    <a:stretch>
                      <a:fillRect/>
                    </a:stretch>
                  </pic:blipFill>
                  <pic:spPr>
                    <a:xfrm>
                      <a:off x="0" y="0"/>
                      <a:ext cx="6193231" cy="3992879"/>
                    </a:xfrm>
                    <a:prstGeom prst="rect">
                      <a:avLst/>
                    </a:prstGeom>
                  </pic:spPr>
                </pic:pic>
              </a:graphicData>
            </a:graphic>
          </wp:inline>
        </w:drawing>
      </w:r>
    </w:p>
    <w:p w:rsidR="00AE7AF2" w:rsidRPr="00681176" w:rsidRDefault="00AE7AF2">
      <w:pPr>
        <w:pStyle w:val="a3"/>
        <w:spacing w:before="9"/>
        <w:rPr>
          <w:rFonts w:ascii="仿宋" w:eastAsia="仿宋" w:hAnsi="仿宋"/>
          <w:sz w:val="32"/>
          <w:szCs w:val="32"/>
        </w:rPr>
      </w:pPr>
    </w:p>
    <w:p w:rsidR="00AE7AF2" w:rsidRPr="00681176" w:rsidRDefault="0007304E">
      <w:pPr>
        <w:pStyle w:val="a3"/>
        <w:spacing w:before="65"/>
        <w:ind w:left="656"/>
        <w:rPr>
          <w:rFonts w:ascii="仿宋" w:eastAsia="仿宋" w:hAnsi="仿宋"/>
          <w:sz w:val="32"/>
          <w:szCs w:val="32"/>
        </w:rPr>
      </w:pPr>
      <w:r w:rsidRPr="00681176">
        <w:rPr>
          <w:rFonts w:ascii="仿宋" w:eastAsia="仿宋" w:hAnsi="仿宋"/>
          <w:sz w:val="32"/>
          <w:szCs w:val="32"/>
        </w:rPr>
        <w:t>提交成功后提示</w:t>
      </w:r>
      <w:r w:rsidRPr="00681176">
        <w:rPr>
          <w:rFonts w:ascii="仿宋" w:eastAsia="仿宋" w:hAnsi="仿宋"/>
          <w:sz w:val="32"/>
          <w:szCs w:val="32"/>
        </w:rPr>
        <w:t>“</w:t>
      </w:r>
      <w:r w:rsidRPr="00681176">
        <w:rPr>
          <w:rFonts w:ascii="仿宋" w:eastAsia="仿宋" w:hAnsi="仿宋"/>
          <w:sz w:val="32"/>
          <w:szCs w:val="32"/>
        </w:rPr>
        <w:t>申报数据确认成功</w:t>
      </w:r>
      <w:r w:rsidRPr="00681176">
        <w:rPr>
          <w:rFonts w:ascii="仿宋" w:eastAsia="仿宋" w:hAnsi="仿宋"/>
          <w:sz w:val="32"/>
          <w:szCs w:val="32"/>
        </w:rPr>
        <w:t>”</w:t>
      </w:r>
      <w:r w:rsidRPr="00681176">
        <w:rPr>
          <w:rFonts w:ascii="仿宋" w:eastAsia="仿宋" w:hAnsi="仿宋"/>
          <w:sz w:val="32"/>
          <w:szCs w:val="32"/>
        </w:rPr>
        <w:t>。</w:t>
      </w:r>
    </w:p>
    <w:p w:rsidR="00AE7AF2" w:rsidRPr="00681176" w:rsidRDefault="0007304E">
      <w:pPr>
        <w:pStyle w:val="a3"/>
        <w:spacing w:before="8"/>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50048" behindDoc="0" locked="0" layoutInCell="1" allowOverlap="1" wp14:anchorId="76BA921C" wp14:editId="6E843BB3">
            <wp:simplePos x="0" y="0"/>
            <wp:positionH relativeFrom="page">
              <wp:posOffset>723900</wp:posOffset>
            </wp:positionH>
            <wp:positionV relativeFrom="paragraph">
              <wp:posOffset>135890</wp:posOffset>
            </wp:positionV>
            <wp:extent cx="6165850" cy="3990975"/>
            <wp:effectExtent l="0" t="0" r="0" b="0"/>
            <wp:wrapTopAndBottom/>
            <wp:docPr id="41"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20.jpeg"/>
                    <pic:cNvPicPr>
                      <a:picLocks noChangeAspect="1"/>
                    </pic:cNvPicPr>
                  </pic:nvPicPr>
                  <pic:blipFill>
                    <a:blip r:embed="rId31" cstate="print"/>
                    <a:stretch>
                      <a:fillRect/>
                    </a:stretch>
                  </pic:blipFill>
                  <pic:spPr>
                    <a:xfrm>
                      <a:off x="0" y="0"/>
                      <a:ext cx="6165597" cy="3991165"/>
                    </a:xfrm>
                    <a:prstGeom prst="rect">
                      <a:avLst/>
                    </a:prstGeom>
                  </pic:spPr>
                </pic:pic>
              </a:graphicData>
            </a:graphic>
          </wp:anchor>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rPr>
          <w:rFonts w:ascii="仿宋" w:eastAsia="仿宋" w:hAnsi="仿宋"/>
          <w:sz w:val="32"/>
          <w:szCs w:val="32"/>
        </w:rPr>
      </w:pPr>
      <w:r w:rsidRPr="00681176">
        <w:rPr>
          <w:rFonts w:ascii="仿宋" w:eastAsia="仿宋" w:hAnsi="仿宋"/>
          <w:sz w:val="32"/>
          <w:szCs w:val="32"/>
        </w:rPr>
        <w:lastRenderedPageBreak/>
        <w:t>三、撤销申报</w:t>
      </w:r>
    </w:p>
    <w:p w:rsidR="00AE7AF2" w:rsidRPr="00681176" w:rsidRDefault="0007304E">
      <w:pPr>
        <w:pStyle w:val="a3"/>
        <w:spacing w:before="208" w:line="412" w:lineRule="auto"/>
        <w:ind w:left="101" w:right="531"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5408" behindDoc="1" locked="0" layoutInCell="1" allowOverlap="1" wp14:anchorId="61F321B6" wp14:editId="47611B4F">
            <wp:simplePos x="0" y="0"/>
            <wp:positionH relativeFrom="page">
              <wp:posOffset>788670</wp:posOffset>
            </wp:positionH>
            <wp:positionV relativeFrom="paragraph">
              <wp:posOffset>842010</wp:posOffset>
            </wp:positionV>
            <wp:extent cx="6174105" cy="3162300"/>
            <wp:effectExtent l="0" t="0" r="0" b="0"/>
            <wp:wrapNone/>
            <wp:docPr id="43" name="image2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21.jpeg"/>
                    <pic:cNvPicPr>
                      <a:picLocks noChangeAspect="1"/>
                    </pic:cNvPicPr>
                  </pic:nvPicPr>
                  <pic:blipFill>
                    <a:blip r:embed="rId32" cstate="print"/>
                    <a:stretch>
                      <a:fillRect/>
                    </a:stretch>
                  </pic:blipFill>
                  <pic:spPr>
                    <a:xfrm>
                      <a:off x="0" y="0"/>
                      <a:ext cx="6174021" cy="3162300"/>
                    </a:xfrm>
                    <a:prstGeom prst="rect">
                      <a:avLst/>
                    </a:prstGeom>
                  </pic:spPr>
                </pic:pic>
              </a:graphicData>
            </a:graphic>
          </wp:anchor>
        </w:drawing>
      </w:r>
      <w:r w:rsidRPr="00681176">
        <w:rPr>
          <w:rFonts w:ascii="仿宋" w:eastAsia="仿宋" w:hAnsi="仿宋"/>
          <w:spacing w:val="-16"/>
          <w:sz w:val="32"/>
          <w:szCs w:val="32"/>
        </w:rPr>
        <w:t>正式申报数据在</w:t>
      </w:r>
      <w:r w:rsidRPr="00681176">
        <w:rPr>
          <w:rFonts w:ascii="仿宋" w:eastAsia="仿宋" w:hAnsi="仿宋"/>
          <w:spacing w:val="-16"/>
          <w:sz w:val="32"/>
          <w:szCs w:val="32"/>
        </w:rPr>
        <w:t>“</w:t>
      </w:r>
      <w:r w:rsidRPr="00681176">
        <w:rPr>
          <w:rFonts w:ascii="仿宋" w:eastAsia="仿宋" w:hAnsi="仿宋"/>
          <w:spacing w:val="-16"/>
          <w:sz w:val="32"/>
          <w:szCs w:val="32"/>
        </w:rPr>
        <w:t>确认申报</w:t>
      </w:r>
      <w:r w:rsidRPr="00681176">
        <w:rPr>
          <w:rFonts w:ascii="仿宋" w:eastAsia="仿宋" w:hAnsi="仿宋"/>
          <w:spacing w:val="-16"/>
          <w:sz w:val="32"/>
          <w:szCs w:val="32"/>
        </w:rPr>
        <w:t>”</w:t>
      </w:r>
      <w:r w:rsidRPr="00681176">
        <w:rPr>
          <w:rFonts w:ascii="仿宋" w:eastAsia="仿宋" w:hAnsi="仿宋"/>
          <w:spacing w:val="-16"/>
          <w:sz w:val="32"/>
          <w:szCs w:val="32"/>
        </w:rPr>
        <w:t>之前都可以进行撤销申报动作，点击</w:t>
      </w:r>
      <w:r w:rsidRPr="00681176">
        <w:rPr>
          <w:rFonts w:ascii="仿宋" w:eastAsia="仿宋" w:hAnsi="仿宋"/>
          <w:spacing w:val="-16"/>
          <w:sz w:val="32"/>
          <w:szCs w:val="32"/>
        </w:rPr>
        <w:t>“</w:t>
      </w:r>
      <w:r w:rsidRPr="00681176">
        <w:rPr>
          <w:rFonts w:ascii="仿宋" w:eastAsia="仿宋" w:hAnsi="仿宋"/>
          <w:spacing w:val="-16"/>
          <w:sz w:val="32"/>
          <w:szCs w:val="32"/>
        </w:rPr>
        <w:t>撤销</w:t>
      </w:r>
      <w:r w:rsidRPr="00681176">
        <w:rPr>
          <w:rFonts w:ascii="仿宋" w:eastAsia="仿宋" w:hAnsi="仿宋"/>
          <w:spacing w:val="-16"/>
          <w:sz w:val="32"/>
          <w:szCs w:val="32"/>
        </w:rPr>
        <w:t xml:space="preserve">” </w:t>
      </w:r>
      <w:r w:rsidRPr="00681176">
        <w:rPr>
          <w:rFonts w:ascii="仿宋" w:eastAsia="仿宋" w:hAnsi="仿宋"/>
          <w:spacing w:val="-14"/>
          <w:sz w:val="32"/>
          <w:szCs w:val="32"/>
        </w:rPr>
        <w:t>按钮撤销该笔待确认的正式申报数据。</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1"/>
        <w:rPr>
          <w:rFonts w:ascii="仿宋" w:eastAsia="仿宋" w:hAnsi="仿宋"/>
          <w:sz w:val="32"/>
          <w:szCs w:val="32"/>
        </w:rPr>
      </w:pPr>
    </w:p>
    <w:p w:rsidR="00AE7AF2" w:rsidRPr="00681176" w:rsidRDefault="0007304E">
      <w:pPr>
        <w:pStyle w:val="a3"/>
        <w:spacing w:line="412" w:lineRule="auto"/>
        <w:ind w:left="101" w:right="665" w:firstLine="555"/>
        <w:rPr>
          <w:rFonts w:ascii="仿宋" w:eastAsia="仿宋" w:hAnsi="仿宋"/>
          <w:sz w:val="32"/>
          <w:szCs w:val="32"/>
        </w:rPr>
      </w:pPr>
      <w:r w:rsidRPr="00681176">
        <w:rPr>
          <w:rFonts w:ascii="仿宋" w:eastAsia="仿宋" w:hAnsi="仿宋"/>
          <w:spacing w:val="-3"/>
          <w:sz w:val="32"/>
          <w:szCs w:val="32"/>
        </w:rPr>
        <w:t>点击</w:t>
      </w:r>
      <w:r w:rsidRPr="00681176">
        <w:rPr>
          <w:rFonts w:ascii="仿宋" w:eastAsia="仿宋" w:hAnsi="仿宋"/>
          <w:spacing w:val="-3"/>
          <w:sz w:val="32"/>
          <w:szCs w:val="32"/>
        </w:rPr>
        <w:t>“</w:t>
      </w:r>
      <w:r w:rsidRPr="00681176">
        <w:rPr>
          <w:rFonts w:ascii="仿宋" w:eastAsia="仿宋" w:hAnsi="仿宋"/>
          <w:spacing w:val="-3"/>
          <w:sz w:val="32"/>
          <w:szCs w:val="32"/>
        </w:rPr>
        <w:t>撤回</w:t>
      </w:r>
      <w:r w:rsidRPr="00681176">
        <w:rPr>
          <w:rFonts w:ascii="仿宋" w:eastAsia="仿宋" w:hAnsi="仿宋"/>
          <w:spacing w:val="-3"/>
          <w:sz w:val="32"/>
          <w:szCs w:val="32"/>
        </w:rPr>
        <w:t>”</w:t>
      </w:r>
      <w:r w:rsidRPr="00681176">
        <w:rPr>
          <w:rFonts w:ascii="仿宋" w:eastAsia="仿宋" w:hAnsi="仿宋"/>
          <w:spacing w:val="-3"/>
          <w:sz w:val="32"/>
          <w:szCs w:val="32"/>
        </w:rPr>
        <w:t>按钮并点击</w:t>
      </w:r>
      <w:r w:rsidRPr="00681176">
        <w:rPr>
          <w:rFonts w:ascii="仿宋" w:eastAsia="仿宋" w:hAnsi="仿宋"/>
          <w:spacing w:val="-3"/>
          <w:sz w:val="32"/>
          <w:szCs w:val="32"/>
        </w:rPr>
        <w:t>“</w:t>
      </w:r>
      <w:r w:rsidRPr="00681176">
        <w:rPr>
          <w:rFonts w:ascii="仿宋" w:eastAsia="仿宋" w:hAnsi="仿宋"/>
          <w:spacing w:val="-3"/>
          <w:sz w:val="32"/>
          <w:szCs w:val="32"/>
        </w:rPr>
        <w:t>确认</w:t>
      </w:r>
      <w:r w:rsidRPr="00681176">
        <w:rPr>
          <w:rFonts w:ascii="仿宋" w:eastAsia="仿宋" w:hAnsi="仿宋"/>
          <w:spacing w:val="-3"/>
          <w:sz w:val="32"/>
          <w:szCs w:val="32"/>
        </w:rPr>
        <w:t>”</w:t>
      </w:r>
      <w:r w:rsidRPr="00681176">
        <w:rPr>
          <w:rFonts w:ascii="仿宋" w:eastAsia="仿宋" w:hAnsi="仿宋"/>
          <w:spacing w:val="-3"/>
          <w:sz w:val="32"/>
          <w:szCs w:val="32"/>
        </w:rPr>
        <w:t>撤回后，系统提示</w:t>
      </w:r>
      <w:r w:rsidRPr="00681176">
        <w:rPr>
          <w:rFonts w:ascii="仿宋" w:eastAsia="仿宋" w:hAnsi="仿宋"/>
          <w:spacing w:val="-3"/>
          <w:sz w:val="32"/>
          <w:szCs w:val="32"/>
        </w:rPr>
        <w:t>“</w:t>
      </w:r>
      <w:r w:rsidRPr="00681176">
        <w:rPr>
          <w:rFonts w:ascii="仿宋" w:eastAsia="仿宋" w:hAnsi="仿宋"/>
          <w:spacing w:val="-3"/>
          <w:sz w:val="32"/>
          <w:szCs w:val="32"/>
        </w:rPr>
        <w:t>正式申报数据已撤</w:t>
      </w:r>
      <w:r w:rsidRPr="00681176">
        <w:rPr>
          <w:rFonts w:ascii="仿宋" w:eastAsia="仿宋" w:hAnsi="仿宋"/>
          <w:spacing w:val="-46"/>
          <w:sz w:val="32"/>
          <w:szCs w:val="32"/>
        </w:rPr>
        <w:t>回</w:t>
      </w:r>
      <w:r w:rsidRPr="00681176">
        <w:rPr>
          <w:rFonts w:ascii="仿宋" w:eastAsia="仿宋" w:hAnsi="仿宋"/>
          <w:spacing w:val="-46"/>
          <w:sz w:val="32"/>
          <w:szCs w:val="32"/>
        </w:rPr>
        <w:t>”</w:t>
      </w:r>
      <w:r w:rsidRPr="00681176">
        <w:rPr>
          <w:rFonts w:ascii="仿宋" w:eastAsia="仿宋" w:hAnsi="仿宋"/>
          <w:spacing w:val="-46"/>
          <w:sz w:val="32"/>
          <w:szCs w:val="32"/>
        </w:rPr>
        <w:t>。</w:t>
      </w: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lastRenderedPageBreak/>
        <w:drawing>
          <wp:inline distT="0" distB="0" distL="0" distR="0" wp14:anchorId="73617785" wp14:editId="7D3310A4">
            <wp:extent cx="6179820" cy="3585210"/>
            <wp:effectExtent l="0" t="0" r="0" b="0"/>
            <wp:docPr id="45" name="image2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22.jpeg"/>
                    <pic:cNvPicPr>
                      <a:picLocks noChangeAspect="1"/>
                    </pic:cNvPicPr>
                  </pic:nvPicPr>
                  <pic:blipFill>
                    <a:blip r:embed="rId33" cstate="print"/>
                    <a:stretch>
                      <a:fillRect/>
                    </a:stretch>
                  </pic:blipFill>
                  <pic:spPr>
                    <a:xfrm>
                      <a:off x="0" y="0"/>
                      <a:ext cx="6180098" cy="3585400"/>
                    </a:xfrm>
                    <a:prstGeom prst="rect">
                      <a:avLst/>
                    </a:prstGeom>
                  </pic:spPr>
                </pic:pic>
              </a:graphicData>
            </a:graphic>
          </wp:inline>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rPr>
          <w:rFonts w:ascii="仿宋" w:eastAsia="仿宋" w:hAnsi="仿宋"/>
          <w:sz w:val="32"/>
          <w:szCs w:val="32"/>
        </w:rPr>
      </w:pPr>
      <w:r w:rsidRPr="00681176">
        <w:rPr>
          <w:rFonts w:ascii="仿宋" w:eastAsia="仿宋" w:hAnsi="仿宋"/>
          <w:sz w:val="32"/>
          <w:szCs w:val="32"/>
        </w:rPr>
        <w:lastRenderedPageBreak/>
        <w:t>四、正式申报状态查询</w:t>
      </w:r>
    </w:p>
    <w:p w:rsidR="00AE7AF2" w:rsidRPr="00681176" w:rsidRDefault="0007304E">
      <w:pPr>
        <w:pStyle w:val="a3"/>
        <w:spacing w:before="208" w:line="412" w:lineRule="auto"/>
        <w:ind w:left="101" w:right="665" w:firstLine="555"/>
        <w:rPr>
          <w:rFonts w:ascii="仿宋" w:eastAsia="仿宋" w:hAnsi="仿宋"/>
          <w:sz w:val="32"/>
          <w:szCs w:val="32"/>
        </w:rPr>
      </w:pPr>
      <w:r w:rsidRPr="00681176">
        <w:rPr>
          <w:rFonts w:ascii="仿宋" w:eastAsia="仿宋" w:hAnsi="仿宋"/>
          <w:spacing w:val="-1"/>
          <w:sz w:val="32"/>
          <w:szCs w:val="32"/>
        </w:rPr>
        <w:t>正式申报数据在</w:t>
      </w:r>
      <w:r w:rsidRPr="00681176">
        <w:rPr>
          <w:rFonts w:ascii="仿宋" w:eastAsia="仿宋" w:hAnsi="仿宋"/>
          <w:spacing w:val="-1"/>
          <w:sz w:val="32"/>
          <w:szCs w:val="32"/>
        </w:rPr>
        <w:t>“</w:t>
      </w:r>
      <w:r w:rsidRPr="00681176">
        <w:rPr>
          <w:rFonts w:ascii="仿宋" w:eastAsia="仿宋" w:hAnsi="仿宋"/>
          <w:spacing w:val="-1"/>
          <w:sz w:val="32"/>
          <w:szCs w:val="32"/>
        </w:rPr>
        <w:t>确认申报</w:t>
      </w:r>
      <w:r w:rsidRPr="00681176">
        <w:rPr>
          <w:rFonts w:ascii="仿宋" w:eastAsia="仿宋" w:hAnsi="仿宋"/>
          <w:spacing w:val="-1"/>
          <w:sz w:val="32"/>
          <w:szCs w:val="32"/>
        </w:rPr>
        <w:t>”</w:t>
      </w:r>
      <w:r w:rsidRPr="00681176">
        <w:rPr>
          <w:rFonts w:ascii="仿宋" w:eastAsia="仿宋" w:hAnsi="仿宋"/>
          <w:spacing w:val="-1"/>
          <w:sz w:val="32"/>
          <w:szCs w:val="32"/>
        </w:rPr>
        <w:t>后可以通过</w:t>
      </w:r>
      <w:r w:rsidRPr="00681176">
        <w:rPr>
          <w:rFonts w:ascii="仿宋" w:eastAsia="仿宋" w:hAnsi="仿宋"/>
          <w:spacing w:val="-1"/>
          <w:sz w:val="32"/>
          <w:szCs w:val="32"/>
        </w:rPr>
        <w:t>“</w:t>
      </w:r>
      <w:r w:rsidRPr="00681176">
        <w:rPr>
          <w:rFonts w:ascii="仿宋" w:eastAsia="仿宋" w:hAnsi="仿宋"/>
          <w:spacing w:val="-1"/>
          <w:sz w:val="32"/>
          <w:szCs w:val="32"/>
        </w:rPr>
        <w:t>已确认申报数据</w:t>
      </w:r>
      <w:r w:rsidRPr="00681176">
        <w:rPr>
          <w:rFonts w:ascii="仿宋" w:eastAsia="仿宋" w:hAnsi="仿宋"/>
          <w:spacing w:val="-46"/>
          <w:sz w:val="32"/>
          <w:szCs w:val="32"/>
        </w:rPr>
        <w:t>”</w:t>
      </w:r>
      <w:r w:rsidRPr="00681176">
        <w:rPr>
          <w:rFonts w:ascii="仿宋" w:eastAsia="仿宋" w:hAnsi="仿宋"/>
          <w:spacing w:val="-46"/>
          <w:sz w:val="32"/>
          <w:szCs w:val="32"/>
        </w:rPr>
        <w:t>、</w:t>
      </w:r>
      <w:r w:rsidRPr="00681176">
        <w:rPr>
          <w:rFonts w:ascii="仿宋" w:eastAsia="仿宋" w:hAnsi="仿宋"/>
          <w:spacing w:val="-46"/>
          <w:sz w:val="32"/>
          <w:szCs w:val="32"/>
        </w:rPr>
        <w:t>“</w:t>
      </w:r>
      <w:r w:rsidRPr="00681176">
        <w:rPr>
          <w:rFonts w:ascii="仿宋" w:eastAsia="仿宋" w:hAnsi="仿宋"/>
          <w:spacing w:val="-46"/>
          <w:sz w:val="32"/>
          <w:szCs w:val="32"/>
        </w:rPr>
        <w:t>已受理申</w:t>
      </w:r>
      <w:r w:rsidRPr="00681176">
        <w:rPr>
          <w:rFonts w:ascii="仿宋" w:eastAsia="仿宋" w:hAnsi="仿宋"/>
          <w:spacing w:val="-3"/>
          <w:sz w:val="32"/>
          <w:szCs w:val="32"/>
        </w:rPr>
        <w:t>报数据</w:t>
      </w:r>
      <w:r w:rsidRPr="00681176">
        <w:rPr>
          <w:rFonts w:ascii="仿宋" w:eastAsia="仿宋" w:hAnsi="仿宋"/>
          <w:spacing w:val="-3"/>
          <w:sz w:val="32"/>
          <w:szCs w:val="32"/>
        </w:rPr>
        <w:t>”</w:t>
      </w:r>
      <w:r w:rsidRPr="00681176">
        <w:rPr>
          <w:rFonts w:ascii="仿宋" w:eastAsia="仿宋" w:hAnsi="仿宋"/>
          <w:spacing w:val="-3"/>
          <w:sz w:val="32"/>
          <w:szCs w:val="32"/>
        </w:rPr>
        <w:t>菜单查看正式申报状态。</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1</w:t>
      </w:r>
      <w:r w:rsidRPr="00681176">
        <w:rPr>
          <w:rFonts w:ascii="仿宋" w:eastAsia="仿宋" w:hAnsi="仿宋"/>
          <w:sz w:val="32"/>
          <w:szCs w:val="32"/>
        </w:rPr>
        <w:t>、已确认申报数据</w:t>
      </w:r>
    </w:p>
    <w:p w:rsidR="00AE7AF2" w:rsidRPr="00681176" w:rsidRDefault="0007304E">
      <w:pPr>
        <w:pStyle w:val="a3"/>
        <w:spacing w:before="257" w:line="422" w:lineRule="auto"/>
        <w:ind w:left="101" w:right="665" w:firstLine="555"/>
        <w:rPr>
          <w:rFonts w:ascii="仿宋" w:eastAsia="仿宋" w:hAnsi="仿宋"/>
          <w:sz w:val="32"/>
          <w:szCs w:val="32"/>
        </w:rPr>
      </w:pPr>
      <w:r w:rsidRPr="00681176">
        <w:rPr>
          <w:rFonts w:ascii="仿宋" w:eastAsia="仿宋" w:hAnsi="仿宋"/>
          <w:sz w:val="32"/>
          <w:szCs w:val="32"/>
        </w:rPr>
        <w:t>“</w:t>
      </w:r>
      <w:r w:rsidRPr="00681176">
        <w:rPr>
          <w:rFonts w:ascii="仿宋" w:eastAsia="仿宋" w:hAnsi="仿宋"/>
          <w:sz w:val="32"/>
          <w:szCs w:val="32"/>
        </w:rPr>
        <w:t>已确认申报数据</w:t>
      </w:r>
      <w:r w:rsidRPr="00681176">
        <w:rPr>
          <w:rFonts w:ascii="仿宋" w:eastAsia="仿宋" w:hAnsi="仿宋"/>
          <w:sz w:val="32"/>
          <w:szCs w:val="32"/>
        </w:rPr>
        <w:t>”</w:t>
      </w:r>
      <w:r w:rsidRPr="00681176">
        <w:rPr>
          <w:rFonts w:ascii="仿宋" w:eastAsia="仿宋" w:hAnsi="仿宋"/>
          <w:sz w:val="32"/>
          <w:szCs w:val="32"/>
        </w:rPr>
        <w:t>是指出口企业在</w:t>
      </w:r>
      <w:r w:rsidRPr="00681176">
        <w:rPr>
          <w:rFonts w:ascii="仿宋" w:eastAsia="仿宋" w:hAnsi="仿宋"/>
          <w:sz w:val="32"/>
          <w:szCs w:val="32"/>
        </w:rPr>
        <w:t>“</w:t>
      </w:r>
      <w:r w:rsidRPr="00681176">
        <w:rPr>
          <w:rFonts w:ascii="仿宋" w:eastAsia="仿宋" w:hAnsi="仿宋"/>
          <w:sz w:val="32"/>
          <w:szCs w:val="32"/>
        </w:rPr>
        <w:t>待确认申报数据</w:t>
      </w:r>
      <w:r w:rsidRPr="00681176">
        <w:rPr>
          <w:rFonts w:ascii="仿宋" w:eastAsia="仿宋" w:hAnsi="仿宋"/>
          <w:sz w:val="32"/>
          <w:szCs w:val="32"/>
        </w:rPr>
        <w:t>”</w:t>
      </w:r>
      <w:r w:rsidRPr="00681176">
        <w:rPr>
          <w:rFonts w:ascii="仿宋" w:eastAsia="仿宋" w:hAnsi="仿宋"/>
          <w:sz w:val="32"/>
          <w:szCs w:val="32"/>
        </w:rPr>
        <w:t>中已被</w:t>
      </w:r>
      <w:r w:rsidRPr="00681176">
        <w:rPr>
          <w:rFonts w:ascii="仿宋" w:eastAsia="仿宋" w:hAnsi="仿宋"/>
          <w:sz w:val="32"/>
          <w:szCs w:val="32"/>
        </w:rPr>
        <w:t>“</w:t>
      </w:r>
      <w:r w:rsidRPr="00681176">
        <w:rPr>
          <w:rFonts w:ascii="仿宋" w:eastAsia="仿宋" w:hAnsi="仿宋"/>
          <w:sz w:val="32"/>
          <w:szCs w:val="32"/>
        </w:rPr>
        <w:t>确认申报</w:t>
      </w:r>
      <w:r w:rsidRPr="00681176">
        <w:rPr>
          <w:rFonts w:ascii="仿宋" w:eastAsia="仿宋" w:hAnsi="仿宋"/>
          <w:sz w:val="32"/>
          <w:szCs w:val="32"/>
        </w:rPr>
        <w:t>”</w:t>
      </w:r>
      <w:r w:rsidRPr="00681176">
        <w:rPr>
          <w:rFonts w:ascii="仿宋" w:eastAsia="仿宋" w:hAnsi="仿宋"/>
          <w:sz w:val="32"/>
          <w:szCs w:val="32"/>
        </w:rPr>
        <w:t>的数据，</w:t>
      </w:r>
      <w:r w:rsidRPr="00681176">
        <w:rPr>
          <w:rFonts w:ascii="仿宋" w:eastAsia="仿宋" w:hAnsi="仿宋"/>
          <w:color w:val="FF0000"/>
          <w:sz w:val="32"/>
          <w:szCs w:val="32"/>
        </w:rPr>
        <w:t>但是并未被税务机关读入的申报数据</w:t>
      </w:r>
      <w:r w:rsidRPr="00681176">
        <w:rPr>
          <w:rFonts w:ascii="仿宋" w:eastAsia="仿宋" w:hAnsi="仿宋"/>
          <w:sz w:val="32"/>
          <w:szCs w:val="32"/>
        </w:rPr>
        <w:t>。</w:t>
      </w:r>
    </w:p>
    <w:p w:rsidR="00AE7AF2" w:rsidRPr="00681176" w:rsidRDefault="0007304E">
      <w:pPr>
        <w:pStyle w:val="a3"/>
        <w:spacing w:line="357" w:lineRule="exact"/>
        <w:ind w:left="656"/>
        <w:rPr>
          <w:rFonts w:ascii="仿宋" w:eastAsia="仿宋" w:hAnsi="仿宋"/>
          <w:sz w:val="32"/>
          <w:szCs w:val="32"/>
        </w:rPr>
      </w:pPr>
      <w:r w:rsidRPr="00681176">
        <w:rPr>
          <w:rFonts w:ascii="仿宋" w:eastAsia="仿宋" w:hAnsi="仿宋"/>
          <w:sz w:val="32"/>
          <w:szCs w:val="32"/>
        </w:rPr>
        <w:t>通过</w:t>
      </w:r>
      <w:r w:rsidRPr="00681176">
        <w:rPr>
          <w:rFonts w:ascii="仿宋" w:eastAsia="仿宋" w:hAnsi="仿宋"/>
          <w:sz w:val="32"/>
          <w:szCs w:val="32"/>
        </w:rPr>
        <w:t>“</w:t>
      </w:r>
      <w:r w:rsidRPr="00681176">
        <w:rPr>
          <w:rFonts w:ascii="仿宋" w:eastAsia="仿宋" w:hAnsi="仿宋"/>
          <w:sz w:val="32"/>
          <w:szCs w:val="32"/>
        </w:rPr>
        <w:t>审核状态</w:t>
      </w:r>
      <w:r w:rsidRPr="00681176">
        <w:rPr>
          <w:rFonts w:ascii="仿宋" w:eastAsia="仿宋" w:hAnsi="仿宋"/>
          <w:sz w:val="32"/>
          <w:szCs w:val="32"/>
        </w:rPr>
        <w:t>”</w:t>
      </w:r>
      <w:r w:rsidRPr="00681176">
        <w:rPr>
          <w:rFonts w:ascii="仿宋" w:eastAsia="仿宋" w:hAnsi="仿宋"/>
          <w:sz w:val="32"/>
          <w:szCs w:val="32"/>
        </w:rPr>
        <w:t>查看正式申报数据状态。</w:t>
      </w:r>
    </w:p>
    <w:p w:rsidR="00AE7AF2" w:rsidRPr="00681176" w:rsidRDefault="0007304E">
      <w:pPr>
        <w:pStyle w:val="a3"/>
        <w:spacing w:before="12"/>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1072" behindDoc="0" locked="0" layoutInCell="1" allowOverlap="1" wp14:anchorId="2B125000" wp14:editId="7893E38B">
            <wp:simplePos x="0" y="0"/>
            <wp:positionH relativeFrom="page">
              <wp:posOffset>795020</wp:posOffset>
            </wp:positionH>
            <wp:positionV relativeFrom="paragraph">
              <wp:posOffset>219075</wp:posOffset>
            </wp:positionV>
            <wp:extent cx="6112510" cy="3137535"/>
            <wp:effectExtent l="0" t="0" r="0" b="0"/>
            <wp:wrapTopAndBottom/>
            <wp:docPr id="47"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23.jpeg"/>
                    <pic:cNvPicPr>
                      <a:picLocks noChangeAspect="1"/>
                    </pic:cNvPicPr>
                  </pic:nvPicPr>
                  <pic:blipFill>
                    <a:blip r:embed="rId34" cstate="print"/>
                    <a:stretch>
                      <a:fillRect/>
                    </a:stretch>
                  </pic:blipFill>
                  <pic:spPr>
                    <a:xfrm>
                      <a:off x="0" y="0"/>
                      <a:ext cx="6112244" cy="3137535"/>
                    </a:xfrm>
                    <a:prstGeom prst="rect">
                      <a:avLst/>
                    </a:prstGeom>
                  </pic:spPr>
                </pic:pic>
              </a:graphicData>
            </a:graphic>
          </wp:anchor>
        </w:drawing>
      </w:r>
    </w:p>
    <w:p w:rsidR="00AE7AF2" w:rsidRPr="00681176" w:rsidRDefault="00AE7AF2">
      <w:pPr>
        <w:pStyle w:val="a3"/>
        <w:spacing w:before="12"/>
        <w:rPr>
          <w:rFonts w:ascii="仿宋" w:eastAsia="仿宋" w:hAnsi="仿宋"/>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2</w:t>
      </w:r>
      <w:r w:rsidRPr="00681176">
        <w:rPr>
          <w:rFonts w:ascii="仿宋" w:eastAsia="仿宋" w:hAnsi="仿宋"/>
          <w:sz w:val="32"/>
          <w:szCs w:val="32"/>
        </w:rPr>
        <w:t>、已受理申报数据</w:t>
      </w:r>
    </w:p>
    <w:p w:rsidR="00AE7AF2" w:rsidRPr="00681176" w:rsidRDefault="0007304E">
      <w:pPr>
        <w:pStyle w:val="a3"/>
        <w:spacing w:before="256" w:line="422" w:lineRule="auto"/>
        <w:ind w:left="656" w:right="534"/>
        <w:rPr>
          <w:rFonts w:ascii="仿宋" w:eastAsia="仿宋" w:hAnsi="仿宋"/>
          <w:sz w:val="32"/>
          <w:szCs w:val="32"/>
        </w:rPr>
      </w:pPr>
      <w:r w:rsidRPr="00681176">
        <w:rPr>
          <w:rFonts w:ascii="仿宋" w:eastAsia="仿宋" w:hAnsi="仿宋"/>
          <w:spacing w:val="-12"/>
          <w:sz w:val="32"/>
          <w:szCs w:val="32"/>
        </w:rPr>
        <w:t>“</w:t>
      </w:r>
      <w:r w:rsidRPr="00681176">
        <w:rPr>
          <w:rFonts w:ascii="仿宋" w:eastAsia="仿宋" w:hAnsi="仿宋"/>
          <w:spacing w:val="-12"/>
          <w:sz w:val="32"/>
          <w:szCs w:val="32"/>
        </w:rPr>
        <w:t>已受理申报数据</w:t>
      </w:r>
      <w:r w:rsidRPr="00681176">
        <w:rPr>
          <w:rFonts w:ascii="仿宋" w:eastAsia="仿宋" w:hAnsi="仿宋"/>
          <w:spacing w:val="-12"/>
          <w:sz w:val="32"/>
          <w:szCs w:val="32"/>
        </w:rPr>
        <w:t>”</w:t>
      </w:r>
      <w:r w:rsidRPr="00681176">
        <w:rPr>
          <w:rFonts w:ascii="仿宋" w:eastAsia="仿宋" w:hAnsi="仿宋"/>
          <w:spacing w:val="-12"/>
          <w:sz w:val="32"/>
          <w:szCs w:val="32"/>
        </w:rPr>
        <w:t>是指出口企业申报的</w:t>
      </w:r>
      <w:r w:rsidRPr="00681176">
        <w:rPr>
          <w:rFonts w:ascii="仿宋" w:eastAsia="仿宋" w:hAnsi="仿宋"/>
          <w:color w:val="FF0000"/>
          <w:spacing w:val="-10"/>
          <w:sz w:val="32"/>
          <w:szCs w:val="32"/>
        </w:rPr>
        <w:t>正式申报数据已被税局机关读入</w:t>
      </w:r>
      <w:r w:rsidRPr="00681176">
        <w:rPr>
          <w:rFonts w:ascii="仿宋" w:eastAsia="仿宋" w:hAnsi="仿宋"/>
          <w:sz w:val="32"/>
          <w:szCs w:val="32"/>
        </w:rPr>
        <w:t>。</w:t>
      </w:r>
      <w:r w:rsidRPr="00681176">
        <w:rPr>
          <w:rFonts w:ascii="仿宋" w:eastAsia="仿宋" w:hAnsi="仿宋"/>
          <w:spacing w:val="-6"/>
          <w:sz w:val="32"/>
          <w:szCs w:val="32"/>
        </w:rPr>
        <w:t>通过</w:t>
      </w:r>
      <w:r w:rsidRPr="00681176">
        <w:rPr>
          <w:rFonts w:ascii="仿宋" w:eastAsia="仿宋" w:hAnsi="仿宋"/>
          <w:spacing w:val="-6"/>
          <w:sz w:val="32"/>
          <w:szCs w:val="32"/>
        </w:rPr>
        <w:t>“</w:t>
      </w:r>
      <w:r w:rsidRPr="00681176">
        <w:rPr>
          <w:rFonts w:ascii="仿宋" w:eastAsia="仿宋" w:hAnsi="仿宋"/>
          <w:spacing w:val="-6"/>
          <w:sz w:val="32"/>
          <w:szCs w:val="32"/>
        </w:rPr>
        <w:t>审核状态</w:t>
      </w:r>
      <w:r w:rsidRPr="00681176">
        <w:rPr>
          <w:rFonts w:ascii="仿宋" w:eastAsia="仿宋" w:hAnsi="仿宋"/>
          <w:spacing w:val="-6"/>
          <w:sz w:val="32"/>
          <w:szCs w:val="32"/>
        </w:rPr>
        <w:t>”</w:t>
      </w:r>
      <w:r w:rsidRPr="00681176">
        <w:rPr>
          <w:rFonts w:ascii="仿宋" w:eastAsia="仿宋" w:hAnsi="仿宋"/>
          <w:spacing w:val="-6"/>
          <w:sz w:val="32"/>
          <w:szCs w:val="32"/>
        </w:rPr>
        <w:t>查看该笔正式申报数据当前审核状态。</w:t>
      </w:r>
    </w:p>
    <w:p w:rsidR="00AE7AF2" w:rsidRPr="00681176" w:rsidRDefault="00AE7AF2">
      <w:pPr>
        <w:spacing w:line="42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5"/>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5C8D39A4" wp14:editId="30E922DE">
            <wp:extent cx="6264275" cy="4093210"/>
            <wp:effectExtent l="0" t="0" r="0" b="0"/>
            <wp:docPr id="49" name="image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24.jpeg"/>
                    <pic:cNvPicPr>
                      <a:picLocks noChangeAspect="1"/>
                    </pic:cNvPicPr>
                  </pic:nvPicPr>
                  <pic:blipFill>
                    <a:blip r:embed="rId35" cstate="print"/>
                    <a:stretch>
                      <a:fillRect/>
                    </a:stretch>
                  </pic:blipFill>
                  <pic:spPr>
                    <a:xfrm>
                      <a:off x="0" y="0"/>
                      <a:ext cx="6264530" cy="4093464"/>
                    </a:xfrm>
                    <a:prstGeom prst="rect">
                      <a:avLst/>
                    </a:prstGeom>
                  </pic:spPr>
                </pic:pic>
              </a:graphicData>
            </a:graphic>
          </wp:inline>
        </w:drawing>
      </w:r>
    </w:p>
    <w:p w:rsidR="00AE7AF2" w:rsidRPr="00681176" w:rsidRDefault="00AE7AF2">
      <w:pPr>
        <w:pStyle w:val="a3"/>
        <w:rPr>
          <w:rFonts w:ascii="仿宋" w:eastAsia="仿宋" w:hAnsi="仿宋"/>
          <w:sz w:val="32"/>
          <w:szCs w:val="32"/>
        </w:rPr>
      </w:pPr>
    </w:p>
    <w:p w:rsidR="00AE7AF2" w:rsidRPr="00681176" w:rsidRDefault="0007304E">
      <w:pPr>
        <w:pStyle w:val="3"/>
        <w:spacing w:line="488" w:lineRule="exact"/>
        <w:rPr>
          <w:rFonts w:ascii="仿宋" w:eastAsia="仿宋" w:hAnsi="仿宋"/>
          <w:sz w:val="32"/>
          <w:szCs w:val="32"/>
        </w:rPr>
      </w:pPr>
      <w:r w:rsidRPr="00681176">
        <w:rPr>
          <w:rFonts w:ascii="仿宋" w:eastAsia="仿宋" w:hAnsi="仿宋"/>
          <w:sz w:val="32"/>
          <w:szCs w:val="32"/>
        </w:rPr>
        <w:t>五、受理文书下载</w:t>
      </w:r>
    </w:p>
    <w:p w:rsidR="00AE7AF2" w:rsidRPr="00681176" w:rsidRDefault="0007304E">
      <w:pPr>
        <w:pStyle w:val="a3"/>
        <w:spacing w:before="193" w:line="422" w:lineRule="auto"/>
        <w:ind w:left="101" w:right="620" w:firstLine="721"/>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9504" behindDoc="0" locked="0" layoutInCell="1" allowOverlap="1" wp14:anchorId="7AEB73C4" wp14:editId="35C50D3B">
            <wp:simplePos x="0" y="0"/>
            <wp:positionH relativeFrom="page">
              <wp:posOffset>723900</wp:posOffset>
            </wp:positionH>
            <wp:positionV relativeFrom="paragraph">
              <wp:posOffset>904875</wp:posOffset>
            </wp:positionV>
            <wp:extent cx="6238875" cy="3438525"/>
            <wp:effectExtent l="0" t="0" r="0" b="0"/>
            <wp:wrapNone/>
            <wp:docPr id="51" name="image2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25.jpeg"/>
                    <pic:cNvPicPr>
                      <a:picLocks noChangeAspect="1"/>
                    </pic:cNvPicPr>
                  </pic:nvPicPr>
                  <pic:blipFill>
                    <a:blip r:embed="rId36" cstate="print"/>
                    <a:stretch>
                      <a:fillRect/>
                    </a:stretch>
                  </pic:blipFill>
                  <pic:spPr>
                    <a:xfrm>
                      <a:off x="0" y="0"/>
                      <a:ext cx="6238875" cy="3438525"/>
                    </a:xfrm>
                    <a:prstGeom prst="rect">
                      <a:avLst/>
                    </a:prstGeom>
                  </pic:spPr>
                </pic:pic>
              </a:graphicData>
            </a:graphic>
          </wp:anchor>
        </w:drawing>
      </w:r>
      <w:r w:rsidRPr="00681176">
        <w:rPr>
          <w:rFonts w:ascii="仿宋" w:eastAsia="仿宋" w:hAnsi="仿宋"/>
          <w:spacing w:val="-15"/>
          <w:sz w:val="32"/>
          <w:szCs w:val="32"/>
        </w:rPr>
        <w:t>企业需开具受理文书时，可在系统正式申报</w:t>
      </w:r>
      <w:r w:rsidRPr="00681176">
        <w:rPr>
          <w:rFonts w:ascii="仿宋" w:eastAsia="仿宋" w:hAnsi="仿宋"/>
          <w:spacing w:val="-15"/>
          <w:sz w:val="32"/>
          <w:szCs w:val="32"/>
        </w:rPr>
        <w:t>“</w:t>
      </w:r>
      <w:r w:rsidRPr="00681176">
        <w:rPr>
          <w:rFonts w:ascii="仿宋" w:eastAsia="仿宋" w:hAnsi="仿宋"/>
          <w:spacing w:val="-15"/>
          <w:sz w:val="32"/>
          <w:szCs w:val="32"/>
        </w:rPr>
        <w:t>已受理申报数据</w:t>
      </w:r>
      <w:r w:rsidRPr="00681176">
        <w:rPr>
          <w:rFonts w:ascii="仿宋" w:eastAsia="仿宋" w:hAnsi="仿宋"/>
          <w:spacing w:val="-15"/>
          <w:sz w:val="32"/>
          <w:szCs w:val="32"/>
        </w:rPr>
        <w:t>”</w:t>
      </w:r>
      <w:r w:rsidRPr="00681176">
        <w:rPr>
          <w:rFonts w:ascii="仿宋" w:eastAsia="仿宋" w:hAnsi="仿宋"/>
          <w:spacing w:val="-15"/>
          <w:sz w:val="32"/>
          <w:szCs w:val="32"/>
        </w:rPr>
        <w:t>菜单下，</w:t>
      </w:r>
      <w:r w:rsidRPr="00681176">
        <w:rPr>
          <w:rFonts w:ascii="仿宋" w:eastAsia="仿宋" w:hAnsi="仿宋"/>
          <w:spacing w:val="-15"/>
          <w:sz w:val="32"/>
          <w:szCs w:val="32"/>
        </w:rPr>
        <w:t xml:space="preserve"> </w:t>
      </w:r>
      <w:r w:rsidRPr="00681176">
        <w:rPr>
          <w:rFonts w:ascii="仿宋" w:eastAsia="仿宋" w:hAnsi="仿宋"/>
          <w:spacing w:val="-14"/>
          <w:sz w:val="32"/>
          <w:szCs w:val="32"/>
        </w:rPr>
        <w:t>点击</w:t>
      </w:r>
      <w:r w:rsidRPr="00681176">
        <w:rPr>
          <w:rFonts w:ascii="仿宋" w:eastAsia="仿宋" w:hAnsi="仿宋"/>
          <w:spacing w:val="-14"/>
          <w:sz w:val="32"/>
          <w:szCs w:val="32"/>
        </w:rPr>
        <w:t>“</w:t>
      </w:r>
      <w:r w:rsidRPr="00681176">
        <w:rPr>
          <w:rFonts w:ascii="仿宋" w:eastAsia="仿宋" w:hAnsi="仿宋"/>
          <w:spacing w:val="-14"/>
          <w:sz w:val="32"/>
          <w:szCs w:val="32"/>
        </w:rPr>
        <w:t>下载</w:t>
      </w:r>
      <w:r w:rsidRPr="00681176">
        <w:rPr>
          <w:rFonts w:ascii="仿宋" w:eastAsia="仿宋" w:hAnsi="仿宋"/>
          <w:spacing w:val="-14"/>
          <w:sz w:val="32"/>
          <w:szCs w:val="32"/>
        </w:rPr>
        <w:t>”</w:t>
      </w:r>
      <w:r w:rsidRPr="00681176">
        <w:rPr>
          <w:rFonts w:ascii="仿宋" w:eastAsia="仿宋" w:hAnsi="仿宋"/>
          <w:spacing w:val="-14"/>
          <w:sz w:val="32"/>
          <w:szCs w:val="32"/>
        </w:rPr>
        <w:t>按钮，下载受理文书。</w:t>
      </w:r>
    </w:p>
    <w:p w:rsidR="00AE7AF2" w:rsidRPr="00681176" w:rsidRDefault="00AE7AF2">
      <w:pPr>
        <w:spacing w:line="42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ind w:left="581"/>
        <w:rPr>
          <w:rFonts w:ascii="仿宋" w:eastAsia="仿宋" w:hAnsi="仿宋"/>
          <w:sz w:val="32"/>
          <w:szCs w:val="32"/>
        </w:rPr>
      </w:pPr>
      <w:r w:rsidRPr="00681176">
        <w:rPr>
          <w:rFonts w:ascii="仿宋" w:eastAsia="仿宋" w:hAnsi="仿宋"/>
          <w:sz w:val="32"/>
          <w:szCs w:val="32"/>
        </w:rPr>
        <w:lastRenderedPageBreak/>
        <w:t>受理文书以</w:t>
      </w:r>
      <w:r w:rsidRPr="00681176">
        <w:rPr>
          <w:rFonts w:ascii="仿宋" w:eastAsia="仿宋" w:hAnsi="仿宋"/>
          <w:sz w:val="32"/>
          <w:szCs w:val="32"/>
        </w:rPr>
        <w:t xml:space="preserve"> </w:t>
      </w:r>
      <w:r w:rsidRPr="00681176">
        <w:rPr>
          <w:rFonts w:ascii="仿宋" w:eastAsia="仿宋" w:hAnsi="仿宋"/>
          <w:sz w:val="32"/>
          <w:szCs w:val="32"/>
        </w:rPr>
        <w:t xml:space="preserve">PDF </w:t>
      </w:r>
      <w:r w:rsidRPr="00681176">
        <w:rPr>
          <w:rFonts w:ascii="仿宋" w:eastAsia="仿宋" w:hAnsi="仿宋"/>
          <w:sz w:val="32"/>
          <w:szCs w:val="32"/>
        </w:rPr>
        <w:t>格式展示，企业可打印受理文书。</w:t>
      </w:r>
    </w:p>
    <w:p w:rsidR="00AE7AF2" w:rsidRPr="00681176" w:rsidRDefault="0007304E">
      <w:pPr>
        <w:pStyle w:val="a3"/>
        <w:spacing w:before="4"/>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2096" behindDoc="0" locked="0" layoutInCell="1" allowOverlap="1" wp14:anchorId="639960FB" wp14:editId="0E2A6124">
            <wp:simplePos x="0" y="0"/>
            <wp:positionH relativeFrom="page">
              <wp:posOffset>733425</wp:posOffset>
            </wp:positionH>
            <wp:positionV relativeFrom="paragraph">
              <wp:posOffset>149225</wp:posOffset>
            </wp:positionV>
            <wp:extent cx="6089650" cy="3638550"/>
            <wp:effectExtent l="0" t="0" r="0" b="0"/>
            <wp:wrapTopAndBottom/>
            <wp:docPr id="53" name="image2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26.jpeg"/>
                    <pic:cNvPicPr>
                      <a:picLocks noChangeAspect="1"/>
                    </pic:cNvPicPr>
                  </pic:nvPicPr>
                  <pic:blipFill>
                    <a:blip r:embed="rId37" cstate="print"/>
                    <a:stretch>
                      <a:fillRect/>
                    </a:stretch>
                  </pic:blipFill>
                  <pic:spPr>
                    <a:xfrm>
                      <a:off x="0" y="0"/>
                      <a:ext cx="6089424" cy="3638454"/>
                    </a:xfrm>
                    <a:prstGeom prst="rect">
                      <a:avLst/>
                    </a:prstGeom>
                  </pic:spPr>
                </pic:pic>
              </a:graphicData>
            </a:graphic>
          </wp:anchor>
        </w:drawing>
      </w:r>
    </w:p>
    <w:p w:rsidR="00AE7AF2" w:rsidRPr="00681176" w:rsidRDefault="00AE7AF2">
      <w:pPr>
        <w:pStyle w:val="a3"/>
        <w:spacing w:before="2"/>
        <w:rPr>
          <w:rFonts w:ascii="仿宋" w:eastAsia="仿宋" w:hAnsi="仿宋"/>
          <w:sz w:val="32"/>
          <w:szCs w:val="32"/>
        </w:rPr>
      </w:pPr>
    </w:p>
    <w:p w:rsidR="00AE7AF2" w:rsidRPr="00681176" w:rsidRDefault="0007304E">
      <w:pPr>
        <w:pStyle w:val="2"/>
        <w:numPr>
          <w:ilvl w:val="2"/>
          <w:numId w:val="2"/>
        </w:numPr>
        <w:tabs>
          <w:tab w:val="left" w:pos="943"/>
        </w:tabs>
        <w:ind w:hanging="842"/>
        <w:rPr>
          <w:rFonts w:ascii="仿宋" w:eastAsia="仿宋" w:hAnsi="仿宋"/>
          <w:sz w:val="32"/>
          <w:szCs w:val="32"/>
        </w:rPr>
      </w:pPr>
      <w:bookmarkStart w:id="17" w:name="_bookmark16"/>
      <w:bookmarkEnd w:id="17"/>
      <w:r w:rsidRPr="00681176">
        <w:rPr>
          <w:rFonts w:ascii="仿宋" w:eastAsia="仿宋" w:hAnsi="仿宋"/>
          <w:spacing w:val="15"/>
          <w:sz w:val="32"/>
          <w:szCs w:val="32"/>
        </w:rPr>
        <w:t>反馈下载</w:t>
      </w:r>
    </w:p>
    <w:p w:rsidR="00AE7AF2" w:rsidRPr="00681176" w:rsidRDefault="00AE7AF2">
      <w:pPr>
        <w:pStyle w:val="a3"/>
        <w:spacing w:before="14"/>
        <w:rPr>
          <w:rFonts w:ascii="仿宋" w:eastAsia="仿宋" w:hAnsi="仿宋"/>
          <w:b/>
          <w:sz w:val="32"/>
          <w:szCs w:val="32"/>
        </w:rPr>
      </w:pPr>
    </w:p>
    <w:p w:rsidR="00AE7AF2" w:rsidRPr="00681176" w:rsidRDefault="0007304E">
      <w:pPr>
        <w:pStyle w:val="a3"/>
        <w:spacing w:line="422" w:lineRule="auto"/>
        <w:ind w:left="101" w:right="665" w:firstLine="555"/>
        <w:rPr>
          <w:rFonts w:ascii="仿宋" w:eastAsia="仿宋" w:hAnsi="仿宋"/>
          <w:sz w:val="32"/>
          <w:szCs w:val="32"/>
        </w:rPr>
      </w:pPr>
      <w:r w:rsidRPr="00681176">
        <w:rPr>
          <w:rFonts w:ascii="仿宋" w:eastAsia="仿宋" w:hAnsi="仿宋"/>
          <w:sz w:val="32"/>
          <w:szCs w:val="32"/>
        </w:rPr>
        <w:t>为出口企业提供了免抵退及免退税业务的审核结果、单证类反馈信息、周边业务审核结果等反馈信息下载。</w:t>
      </w:r>
    </w:p>
    <w:p w:rsidR="00AE7AF2" w:rsidRPr="00681176" w:rsidRDefault="0007304E">
      <w:pPr>
        <w:pStyle w:val="3"/>
        <w:spacing w:line="406" w:lineRule="exact"/>
        <w:rPr>
          <w:rFonts w:ascii="仿宋" w:eastAsia="仿宋" w:hAnsi="仿宋"/>
          <w:sz w:val="32"/>
          <w:szCs w:val="32"/>
        </w:rPr>
      </w:pPr>
      <w:r w:rsidRPr="00681176">
        <w:rPr>
          <w:rFonts w:ascii="仿宋" w:eastAsia="仿宋" w:hAnsi="仿宋"/>
          <w:sz w:val="32"/>
          <w:szCs w:val="32"/>
        </w:rPr>
        <w:t>一、免抵退、免退税审核结果反馈</w:t>
      </w:r>
    </w:p>
    <w:p w:rsidR="00AE7AF2" w:rsidRPr="00681176" w:rsidRDefault="0007304E">
      <w:pPr>
        <w:pStyle w:val="a3"/>
        <w:spacing w:before="208" w:line="412" w:lineRule="auto"/>
        <w:ind w:left="101" w:right="665" w:firstLine="555"/>
        <w:rPr>
          <w:rFonts w:ascii="仿宋" w:eastAsia="仿宋" w:hAnsi="仿宋"/>
          <w:sz w:val="32"/>
          <w:szCs w:val="32"/>
        </w:rPr>
      </w:pPr>
      <w:r w:rsidRPr="00681176">
        <w:rPr>
          <w:rFonts w:ascii="仿宋" w:eastAsia="仿宋" w:hAnsi="仿宋"/>
          <w:sz w:val="32"/>
          <w:szCs w:val="32"/>
        </w:rPr>
        <w:t>选择</w:t>
      </w:r>
      <w:r w:rsidRPr="00681176">
        <w:rPr>
          <w:rFonts w:ascii="仿宋" w:eastAsia="仿宋" w:hAnsi="仿宋"/>
          <w:sz w:val="32"/>
          <w:szCs w:val="32"/>
        </w:rPr>
        <w:t>“</w:t>
      </w:r>
      <w:r w:rsidRPr="00681176">
        <w:rPr>
          <w:rFonts w:ascii="仿宋" w:eastAsia="仿宋" w:hAnsi="仿宋"/>
          <w:sz w:val="32"/>
          <w:szCs w:val="32"/>
        </w:rPr>
        <w:t>反馈类型</w:t>
      </w:r>
      <w:r w:rsidRPr="00681176">
        <w:rPr>
          <w:rFonts w:ascii="仿宋" w:eastAsia="仿宋" w:hAnsi="仿宋"/>
          <w:sz w:val="32"/>
          <w:szCs w:val="32"/>
        </w:rPr>
        <w:t>”</w:t>
      </w:r>
      <w:r w:rsidRPr="00681176">
        <w:rPr>
          <w:rFonts w:ascii="仿宋" w:eastAsia="仿宋" w:hAnsi="仿宋"/>
          <w:sz w:val="32"/>
          <w:szCs w:val="32"/>
        </w:rPr>
        <w:t>输入下载</w:t>
      </w:r>
      <w:r w:rsidRPr="00681176">
        <w:rPr>
          <w:rFonts w:ascii="仿宋" w:eastAsia="仿宋" w:hAnsi="仿宋"/>
          <w:sz w:val="32"/>
          <w:szCs w:val="32"/>
        </w:rPr>
        <w:t>“</w:t>
      </w:r>
      <w:r w:rsidRPr="00681176">
        <w:rPr>
          <w:rFonts w:ascii="仿宋" w:eastAsia="仿宋" w:hAnsi="仿宋"/>
          <w:sz w:val="32"/>
          <w:szCs w:val="32"/>
        </w:rPr>
        <w:t>申报年月</w:t>
      </w:r>
      <w:r w:rsidRPr="00681176">
        <w:rPr>
          <w:rFonts w:ascii="仿宋" w:eastAsia="仿宋" w:hAnsi="仿宋"/>
          <w:sz w:val="32"/>
          <w:szCs w:val="32"/>
        </w:rPr>
        <w:t>”</w:t>
      </w: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查询</w:t>
      </w:r>
      <w:r w:rsidRPr="00681176">
        <w:rPr>
          <w:rFonts w:ascii="仿宋" w:eastAsia="仿宋" w:hAnsi="仿宋"/>
          <w:sz w:val="32"/>
          <w:szCs w:val="32"/>
        </w:rPr>
        <w:t>”</w:t>
      </w:r>
      <w:r w:rsidRPr="00681176">
        <w:rPr>
          <w:rFonts w:ascii="仿宋" w:eastAsia="仿宋" w:hAnsi="仿宋"/>
          <w:sz w:val="32"/>
          <w:szCs w:val="32"/>
        </w:rPr>
        <w:t>按钮进行审核结果的反馈下载。</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待反馈数据组装、加密后，通过点击</w:t>
      </w:r>
      <w:r w:rsidRPr="00681176">
        <w:rPr>
          <w:rFonts w:ascii="仿宋" w:eastAsia="仿宋" w:hAnsi="仿宋"/>
          <w:sz w:val="32"/>
          <w:szCs w:val="32"/>
        </w:rPr>
        <w:t>“</w:t>
      </w:r>
      <w:r w:rsidRPr="00681176">
        <w:rPr>
          <w:rFonts w:ascii="仿宋" w:eastAsia="仿宋" w:hAnsi="仿宋"/>
          <w:sz w:val="32"/>
          <w:szCs w:val="32"/>
        </w:rPr>
        <w:t>下载</w:t>
      </w:r>
      <w:r w:rsidRPr="00681176">
        <w:rPr>
          <w:rFonts w:ascii="仿宋" w:eastAsia="仿宋" w:hAnsi="仿宋"/>
          <w:sz w:val="32"/>
          <w:szCs w:val="32"/>
        </w:rPr>
        <w:t>”</w:t>
      </w:r>
      <w:r w:rsidRPr="00681176">
        <w:rPr>
          <w:rFonts w:ascii="仿宋" w:eastAsia="仿宋" w:hAnsi="仿宋"/>
          <w:sz w:val="32"/>
          <w:szCs w:val="32"/>
        </w:rPr>
        <w:t>按钮下载审核结果反馈数据。</w:t>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4"/>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0ADD6165" wp14:editId="69EE25D2">
            <wp:extent cx="6241415" cy="2801620"/>
            <wp:effectExtent l="0" t="0" r="0" b="0"/>
            <wp:docPr id="55" name="image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7.png"/>
                    <pic:cNvPicPr>
                      <a:picLocks noChangeAspect="1"/>
                    </pic:cNvPicPr>
                  </pic:nvPicPr>
                  <pic:blipFill>
                    <a:blip r:embed="rId38" cstate="print"/>
                    <a:stretch>
                      <a:fillRect/>
                    </a:stretch>
                  </pic:blipFill>
                  <pic:spPr>
                    <a:xfrm>
                      <a:off x="0" y="0"/>
                      <a:ext cx="6241845" cy="2801683"/>
                    </a:xfrm>
                    <a:prstGeom prst="rect">
                      <a:avLst/>
                    </a:prstGeom>
                  </pic:spPr>
                </pic:pic>
              </a:graphicData>
            </a:graphic>
          </wp:inline>
        </w:drawing>
      </w:r>
    </w:p>
    <w:p w:rsidR="00AE7AF2" w:rsidRPr="00681176" w:rsidRDefault="00AE7AF2">
      <w:pPr>
        <w:pStyle w:val="a3"/>
        <w:spacing w:before="5"/>
        <w:rPr>
          <w:rFonts w:ascii="仿宋" w:eastAsia="仿宋" w:hAnsi="仿宋"/>
          <w:sz w:val="32"/>
          <w:szCs w:val="32"/>
        </w:rPr>
      </w:pPr>
    </w:p>
    <w:p w:rsidR="00AE7AF2" w:rsidRPr="00681176" w:rsidRDefault="0007304E">
      <w:pPr>
        <w:pStyle w:val="3"/>
        <w:spacing w:line="488" w:lineRule="exact"/>
        <w:rPr>
          <w:rFonts w:ascii="仿宋" w:eastAsia="仿宋" w:hAnsi="仿宋"/>
          <w:sz w:val="32"/>
          <w:szCs w:val="32"/>
        </w:rPr>
      </w:pPr>
      <w:r w:rsidRPr="00681176">
        <w:rPr>
          <w:rFonts w:ascii="仿宋" w:eastAsia="仿宋" w:hAnsi="仿宋"/>
          <w:sz w:val="32"/>
          <w:szCs w:val="32"/>
        </w:rPr>
        <w:t>二、单证类反馈信息下载</w:t>
      </w:r>
    </w:p>
    <w:p w:rsidR="00AE7AF2" w:rsidRPr="00681176" w:rsidRDefault="0007304E">
      <w:pPr>
        <w:pStyle w:val="a3"/>
        <w:spacing w:before="208" w:line="412" w:lineRule="auto"/>
        <w:ind w:left="101" w:right="665" w:firstLine="555"/>
        <w:rPr>
          <w:rFonts w:ascii="仿宋" w:eastAsia="仿宋" w:hAnsi="仿宋"/>
          <w:sz w:val="32"/>
          <w:szCs w:val="32"/>
        </w:rPr>
      </w:pPr>
      <w:r w:rsidRPr="00681176">
        <w:rPr>
          <w:rFonts w:ascii="仿宋" w:eastAsia="仿宋" w:hAnsi="仿宋"/>
          <w:sz w:val="32"/>
          <w:szCs w:val="32"/>
        </w:rPr>
        <w:t>选择反馈</w:t>
      </w:r>
      <w:r w:rsidRPr="00681176">
        <w:rPr>
          <w:rFonts w:ascii="仿宋" w:eastAsia="仿宋" w:hAnsi="仿宋"/>
          <w:sz w:val="32"/>
          <w:szCs w:val="32"/>
        </w:rPr>
        <w:t>“</w:t>
      </w:r>
      <w:r w:rsidRPr="00681176">
        <w:rPr>
          <w:rFonts w:ascii="仿宋" w:eastAsia="仿宋" w:hAnsi="仿宋"/>
          <w:sz w:val="32"/>
          <w:szCs w:val="32"/>
        </w:rPr>
        <w:t>单证类型</w:t>
      </w:r>
      <w:r w:rsidRPr="00681176">
        <w:rPr>
          <w:rFonts w:ascii="仿宋" w:eastAsia="仿宋" w:hAnsi="仿宋"/>
          <w:sz w:val="32"/>
          <w:szCs w:val="32"/>
        </w:rPr>
        <w:t>”</w:t>
      </w:r>
      <w:r w:rsidRPr="00681176">
        <w:rPr>
          <w:rFonts w:ascii="仿宋" w:eastAsia="仿宋" w:hAnsi="仿宋"/>
          <w:sz w:val="32"/>
          <w:szCs w:val="32"/>
        </w:rPr>
        <w:t>输入下载</w:t>
      </w:r>
      <w:r w:rsidRPr="00681176">
        <w:rPr>
          <w:rFonts w:ascii="仿宋" w:eastAsia="仿宋" w:hAnsi="仿宋"/>
          <w:sz w:val="32"/>
          <w:szCs w:val="32"/>
        </w:rPr>
        <w:t>“</w:t>
      </w:r>
      <w:r w:rsidRPr="00681176">
        <w:rPr>
          <w:rFonts w:ascii="仿宋" w:eastAsia="仿宋" w:hAnsi="仿宋"/>
          <w:sz w:val="32"/>
          <w:szCs w:val="32"/>
        </w:rPr>
        <w:t>申报年月</w:t>
      </w:r>
      <w:r w:rsidRPr="00681176">
        <w:rPr>
          <w:rFonts w:ascii="仿宋" w:eastAsia="仿宋" w:hAnsi="仿宋"/>
          <w:sz w:val="32"/>
          <w:szCs w:val="32"/>
        </w:rPr>
        <w:t>”</w:t>
      </w: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查询</w:t>
      </w:r>
      <w:r w:rsidRPr="00681176">
        <w:rPr>
          <w:rFonts w:ascii="仿宋" w:eastAsia="仿宋" w:hAnsi="仿宋"/>
          <w:sz w:val="32"/>
          <w:szCs w:val="32"/>
        </w:rPr>
        <w:t>”</w:t>
      </w:r>
      <w:r w:rsidRPr="00681176">
        <w:rPr>
          <w:rFonts w:ascii="仿宋" w:eastAsia="仿宋" w:hAnsi="仿宋"/>
          <w:sz w:val="32"/>
          <w:szCs w:val="32"/>
        </w:rPr>
        <w:t>按钮进行审核结果的反馈下载。</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待反馈数据组装、加密后，通过点击</w:t>
      </w:r>
      <w:r w:rsidRPr="00681176">
        <w:rPr>
          <w:rFonts w:ascii="仿宋" w:eastAsia="仿宋" w:hAnsi="仿宋"/>
          <w:sz w:val="32"/>
          <w:szCs w:val="32"/>
        </w:rPr>
        <w:t>“</w:t>
      </w:r>
      <w:r w:rsidRPr="00681176">
        <w:rPr>
          <w:rFonts w:ascii="仿宋" w:eastAsia="仿宋" w:hAnsi="仿宋"/>
          <w:sz w:val="32"/>
          <w:szCs w:val="32"/>
        </w:rPr>
        <w:t>下载</w:t>
      </w:r>
      <w:r w:rsidRPr="00681176">
        <w:rPr>
          <w:rFonts w:ascii="仿宋" w:eastAsia="仿宋" w:hAnsi="仿宋"/>
          <w:sz w:val="32"/>
          <w:szCs w:val="32"/>
        </w:rPr>
        <w:t>”</w:t>
      </w:r>
      <w:r w:rsidRPr="00681176">
        <w:rPr>
          <w:rFonts w:ascii="仿宋" w:eastAsia="仿宋" w:hAnsi="仿宋"/>
          <w:sz w:val="32"/>
          <w:szCs w:val="32"/>
        </w:rPr>
        <w:t>按钮下载审核结果反馈数据。</w:t>
      </w:r>
    </w:p>
    <w:p w:rsidR="00AE7AF2" w:rsidRPr="00681176" w:rsidRDefault="0007304E">
      <w:pPr>
        <w:pStyle w:val="a3"/>
        <w:spacing w:before="1"/>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3120" behindDoc="0" locked="0" layoutInCell="1" allowOverlap="1" wp14:anchorId="702DEA17" wp14:editId="2C7A576A">
            <wp:simplePos x="0" y="0"/>
            <wp:positionH relativeFrom="page">
              <wp:posOffset>723900</wp:posOffset>
            </wp:positionH>
            <wp:positionV relativeFrom="paragraph">
              <wp:posOffset>163830</wp:posOffset>
            </wp:positionV>
            <wp:extent cx="6240780" cy="2616835"/>
            <wp:effectExtent l="0" t="0" r="0" b="0"/>
            <wp:wrapTopAndBottom/>
            <wp:docPr id="57" name="image2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8.jpeg"/>
                    <pic:cNvPicPr>
                      <a:picLocks noChangeAspect="1"/>
                    </pic:cNvPicPr>
                  </pic:nvPicPr>
                  <pic:blipFill>
                    <a:blip r:embed="rId39" cstate="print"/>
                    <a:stretch>
                      <a:fillRect/>
                    </a:stretch>
                  </pic:blipFill>
                  <pic:spPr>
                    <a:xfrm>
                      <a:off x="0" y="0"/>
                      <a:ext cx="6240750" cy="2616898"/>
                    </a:xfrm>
                    <a:prstGeom prst="rect">
                      <a:avLst/>
                    </a:prstGeom>
                  </pic:spPr>
                </pic:pic>
              </a:graphicData>
            </a:graphic>
          </wp:anchor>
        </w:drawing>
      </w:r>
    </w:p>
    <w:p w:rsidR="00AE7AF2" w:rsidRPr="00681176" w:rsidRDefault="0007304E">
      <w:pPr>
        <w:pStyle w:val="3"/>
        <w:spacing w:before="139"/>
        <w:rPr>
          <w:rFonts w:ascii="仿宋" w:eastAsia="仿宋" w:hAnsi="仿宋"/>
          <w:sz w:val="32"/>
          <w:szCs w:val="32"/>
        </w:rPr>
      </w:pPr>
      <w:r w:rsidRPr="00681176">
        <w:rPr>
          <w:rFonts w:ascii="仿宋" w:eastAsia="仿宋" w:hAnsi="仿宋"/>
          <w:sz w:val="32"/>
          <w:szCs w:val="32"/>
        </w:rPr>
        <w:t>三、周边业务审核结果反馈</w:t>
      </w:r>
    </w:p>
    <w:p w:rsidR="00AE7AF2" w:rsidRPr="00681176" w:rsidRDefault="0007304E">
      <w:pPr>
        <w:pStyle w:val="a3"/>
        <w:spacing w:before="193" w:line="422" w:lineRule="auto"/>
        <w:ind w:left="101" w:right="666" w:firstLine="555"/>
        <w:rPr>
          <w:rFonts w:ascii="仿宋" w:eastAsia="仿宋" w:hAnsi="仿宋"/>
          <w:sz w:val="32"/>
          <w:szCs w:val="32"/>
        </w:rPr>
      </w:pPr>
      <w:r w:rsidRPr="00681176">
        <w:rPr>
          <w:rFonts w:ascii="仿宋" w:eastAsia="仿宋" w:hAnsi="仿宋"/>
          <w:sz w:val="32"/>
          <w:szCs w:val="32"/>
        </w:rPr>
        <w:lastRenderedPageBreak/>
        <w:t>选择</w:t>
      </w:r>
      <w:r w:rsidRPr="00681176">
        <w:rPr>
          <w:rFonts w:ascii="仿宋" w:eastAsia="仿宋" w:hAnsi="仿宋"/>
          <w:sz w:val="32"/>
          <w:szCs w:val="32"/>
        </w:rPr>
        <w:t>“</w:t>
      </w:r>
      <w:r w:rsidRPr="00681176">
        <w:rPr>
          <w:rFonts w:ascii="仿宋" w:eastAsia="仿宋" w:hAnsi="仿宋"/>
          <w:sz w:val="32"/>
          <w:szCs w:val="32"/>
        </w:rPr>
        <w:t>反馈类型</w:t>
      </w:r>
      <w:r w:rsidRPr="00681176">
        <w:rPr>
          <w:rFonts w:ascii="仿宋" w:eastAsia="仿宋" w:hAnsi="仿宋"/>
          <w:sz w:val="32"/>
          <w:szCs w:val="32"/>
        </w:rPr>
        <w:t>”</w:t>
      </w:r>
      <w:r w:rsidRPr="00681176">
        <w:rPr>
          <w:rFonts w:ascii="仿宋" w:eastAsia="仿宋" w:hAnsi="仿宋"/>
          <w:sz w:val="32"/>
          <w:szCs w:val="32"/>
        </w:rPr>
        <w:t>输入下载</w:t>
      </w:r>
      <w:r w:rsidRPr="00681176">
        <w:rPr>
          <w:rFonts w:ascii="仿宋" w:eastAsia="仿宋" w:hAnsi="仿宋"/>
          <w:sz w:val="32"/>
          <w:szCs w:val="32"/>
        </w:rPr>
        <w:t>“</w:t>
      </w:r>
      <w:r w:rsidRPr="00681176">
        <w:rPr>
          <w:rFonts w:ascii="仿宋" w:eastAsia="仿宋" w:hAnsi="仿宋"/>
          <w:sz w:val="32"/>
          <w:szCs w:val="32"/>
        </w:rPr>
        <w:t>申报年月</w:t>
      </w:r>
      <w:r w:rsidRPr="00681176">
        <w:rPr>
          <w:rFonts w:ascii="仿宋" w:eastAsia="仿宋" w:hAnsi="仿宋"/>
          <w:sz w:val="32"/>
          <w:szCs w:val="32"/>
        </w:rPr>
        <w:t>”</w:t>
      </w:r>
      <w:r w:rsidRPr="00681176">
        <w:rPr>
          <w:rFonts w:ascii="仿宋" w:eastAsia="仿宋" w:hAnsi="仿宋"/>
          <w:sz w:val="32"/>
          <w:szCs w:val="32"/>
        </w:rPr>
        <w:t>点击</w:t>
      </w:r>
      <w:r w:rsidRPr="00681176">
        <w:rPr>
          <w:rFonts w:ascii="仿宋" w:eastAsia="仿宋" w:hAnsi="仿宋"/>
          <w:sz w:val="32"/>
          <w:szCs w:val="32"/>
        </w:rPr>
        <w:t>“</w:t>
      </w:r>
      <w:r w:rsidRPr="00681176">
        <w:rPr>
          <w:rFonts w:ascii="仿宋" w:eastAsia="仿宋" w:hAnsi="仿宋"/>
          <w:sz w:val="32"/>
          <w:szCs w:val="32"/>
        </w:rPr>
        <w:t>查询</w:t>
      </w:r>
      <w:r w:rsidRPr="00681176">
        <w:rPr>
          <w:rFonts w:ascii="仿宋" w:eastAsia="仿宋" w:hAnsi="仿宋"/>
          <w:sz w:val="32"/>
          <w:szCs w:val="32"/>
        </w:rPr>
        <w:t>”</w:t>
      </w:r>
      <w:r w:rsidRPr="00681176">
        <w:rPr>
          <w:rFonts w:ascii="仿宋" w:eastAsia="仿宋" w:hAnsi="仿宋"/>
          <w:sz w:val="32"/>
          <w:szCs w:val="32"/>
        </w:rPr>
        <w:t>按钮进行审核结果的反馈下载。</w:t>
      </w:r>
    </w:p>
    <w:p w:rsidR="00AE7AF2" w:rsidRPr="00681176" w:rsidRDefault="0007304E">
      <w:pPr>
        <w:pStyle w:val="a3"/>
        <w:spacing w:line="342" w:lineRule="exact"/>
        <w:ind w:left="656"/>
        <w:rPr>
          <w:rFonts w:ascii="仿宋" w:eastAsia="仿宋" w:hAnsi="仿宋"/>
          <w:sz w:val="32"/>
          <w:szCs w:val="32"/>
        </w:rPr>
      </w:pPr>
      <w:r w:rsidRPr="00681176">
        <w:rPr>
          <w:rFonts w:ascii="仿宋" w:eastAsia="仿宋" w:hAnsi="仿宋"/>
          <w:sz w:val="32"/>
          <w:szCs w:val="32"/>
        </w:rPr>
        <w:t>待反馈数据组装、加密后，通过点击</w:t>
      </w:r>
      <w:r w:rsidRPr="00681176">
        <w:rPr>
          <w:rFonts w:ascii="仿宋" w:eastAsia="仿宋" w:hAnsi="仿宋"/>
          <w:sz w:val="32"/>
          <w:szCs w:val="32"/>
        </w:rPr>
        <w:t>“</w:t>
      </w:r>
      <w:r w:rsidRPr="00681176">
        <w:rPr>
          <w:rFonts w:ascii="仿宋" w:eastAsia="仿宋" w:hAnsi="仿宋"/>
          <w:sz w:val="32"/>
          <w:szCs w:val="32"/>
        </w:rPr>
        <w:t>下载</w:t>
      </w:r>
      <w:r w:rsidRPr="00681176">
        <w:rPr>
          <w:rFonts w:ascii="仿宋" w:eastAsia="仿宋" w:hAnsi="仿宋"/>
          <w:sz w:val="32"/>
          <w:szCs w:val="32"/>
        </w:rPr>
        <w:t>”</w:t>
      </w:r>
      <w:r w:rsidRPr="00681176">
        <w:rPr>
          <w:rFonts w:ascii="仿宋" w:eastAsia="仿宋" w:hAnsi="仿宋"/>
          <w:sz w:val="32"/>
          <w:szCs w:val="32"/>
        </w:rPr>
        <w:t>按钮下载审核结果反馈数据。</w:t>
      </w:r>
    </w:p>
    <w:p w:rsidR="00AE7AF2" w:rsidRPr="00681176" w:rsidRDefault="00AE7AF2">
      <w:pPr>
        <w:spacing w:line="342" w:lineRule="exact"/>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12"/>
        <w:rPr>
          <w:rFonts w:ascii="仿宋" w:eastAsia="仿宋" w:hAnsi="仿宋"/>
          <w:sz w:val="32"/>
          <w:szCs w:val="32"/>
        </w:rPr>
      </w:pPr>
    </w:p>
    <w:p w:rsidR="00AE7AF2" w:rsidRPr="00681176" w:rsidRDefault="0007304E">
      <w:pPr>
        <w:pStyle w:val="a3"/>
        <w:ind w:left="252"/>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6C7835ED" wp14:editId="5AB9BCAF">
            <wp:extent cx="6108700" cy="2176145"/>
            <wp:effectExtent l="0" t="0" r="0" b="0"/>
            <wp:docPr id="59" name="image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9.png"/>
                    <pic:cNvPicPr>
                      <a:picLocks noChangeAspect="1"/>
                    </pic:cNvPicPr>
                  </pic:nvPicPr>
                  <pic:blipFill>
                    <a:blip r:embed="rId40" cstate="print"/>
                    <a:stretch>
                      <a:fillRect/>
                    </a:stretch>
                  </pic:blipFill>
                  <pic:spPr>
                    <a:xfrm>
                      <a:off x="0" y="0"/>
                      <a:ext cx="6109272" cy="2176272"/>
                    </a:xfrm>
                    <a:prstGeom prst="rect">
                      <a:avLst/>
                    </a:prstGeom>
                  </pic:spPr>
                </pic:pic>
              </a:graphicData>
            </a:graphic>
          </wp:inline>
        </w:drawing>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6"/>
        <w:rPr>
          <w:rFonts w:ascii="仿宋" w:eastAsia="仿宋" w:hAnsi="仿宋"/>
          <w:sz w:val="32"/>
          <w:szCs w:val="32"/>
        </w:rPr>
      </w:pPr>
    </w:p>
    <w:p w:rsidR="00AE7AF2" w:rsidRPr="00681176" w:rsidRDefault="0007304E">
      <w:pPr>
        <w:pStyle w:val="2"/>
        <w:numPr>
          <w:ilvl w:val="1"/>
          <w:numId w:val="2"/>
        </w:numPr>
        <w:tabs>
          <w:tab w:val="left" w:pos="672"/>
        </w:tabs>
        <w:spacing w:line="544" w:lineRule="exact"/>
        <w:rPr>
          <w:rFonts w:ascii="仿宋" w:eastAsia="仿宋" w:hAnsi="仿宋"/>
          <w:sz w:val="32"/>
          <w:szCs w:val="32"/>
        </w:rPr>
      </w:pPr>
      <w:bookmarkStart w:id="18" w:name="_bookmark17"/>
      <w:bookmarkEnd w:id="18"/>
      <w:r w:rsidRPr="00681176">
        <w:rPr>
          <w:rFonts w:ascii="仿宋" w:eastAsia="仿宋" w:hAnsi="仿宋"/>
          <w:spacing w:val="13"/>
          <w:sz w:val="32"/>
          <w:szCs w:val="32"/>
        </w:rPr>
        <w:t>文书开具</w:t>
      </w:r>
    </w:p>
    <w:p w:rsidR="00AE7AF2" w:rsidRPr="00681176" w:rsidRDefault="00AE7AF2">
      <w:pPr>
        <w:pStyle w:val="a3"/>
        <w:spacing w:before="9"/>
        <w:rPr>
          <w:rFonts w:ascii="仿宋" w:eastAsia="仿宋" w:hAnsi="仿宋"/>
          <w:b/>
          <w:sz w:val="32"/>
          <w:szCs w:val="32"/>
        </w:rPr>
      </w:pPr>
    </w:p>
    <w:p w:rsidR="00AE7AF2" w:rsidRPr="00681176" w:rsidRDefault="0007304E">
      <w:pPr>
        <w:pStyle w:val="a3"/>
        <w:spacing w:line="412" w:lineRule="auto"/>
        <w:ind w:left="101" w:right="665"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70528" behindDoc="0" locked="0" layoutInCell="1" allowOverlap="1" wp14:anchorId="22885B85" wp14:editId="642BBDE7">
            <wp:simplePos x="0" y="0"/>
            <wp:positionH relativeFrom="page">
              <wp:posOffset>723900</wp:posOffset>
            </wp:positionH>
            <wp:positionV relativeFrom="paragraph">
              <wp:posOffset>764540</wp:posOffset>
            </wp:positionV>
            <wp:extent cx="6195695" cy="2657475"/>
            <wp:effectExtent l="0" t="0" r="0" b="0"/>
            <wp:wrapNone/>
            <wp:docPr id="61"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30.png"/>
                    <pic:cNvPicPr>
                      <a:picLocks noChangeAspect="1"/>
                    </pic:cNvPicPr>
                  </pic:nvPicPr>
                  <pic:blipFill>
                    <a:blip r:embed="rId41" cstate="print"/>
                    <a:stretch>
                      <a:fillRect/>
                    </a:stretch>
                  </pic:blipFill>
                  <pic:spPr>
                    <a:xfrm>
                      <a:off x="0" y="0"/>
                      <a:ext cx="6195736" cy="2657475"/>
                    </a:xfrm>
                    <a:prstGeom prst="rect">
                      <a:avLst/>
                    </a:prstGeom>
                  </pic:spPr>
                </pic:pic>
              </a:graphicData>
            </a:graphic>
          </wp:anchor>
        </w:drawing>
      </w:r>
      <w:r w:rsidRPr="00681176">
        <w:rPr>
          <w:rFonts w:ascii="仿宋" w:eastAsia="仿宋" w:hAnsi="仿宋"/>
          <w:spacing w:val="-3"/>
          <w:sz w:val="32"/>
          <w:szCs w:val="32"/>
        </w:rPr>
        <w:t>为出口企业提供生产企业免抵退税汇总表、外贸企业出口退税审批情况反</w:t>
      </w:r>
      <w:r w:rsidRPr="00681176">
        <w:rPr>
          <w:rFonts w:ascii="仿宋" w:eastAsia="仿宋" w:hAnsi="仿宋"/>
          <w:sz w:val="32"/>
          <w:szCs w:val="32"/>
        </w:rPr>
        <w:t>馈表等文书的出具。</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07304E">
      <w:pPr>
        <w:pStyle w:val="2"/>
        <w:numPr>
          <w:ilvl w:val="1"/>
          <w:numId w:val="2"/>
        </w:numPr>
        <w:tabs>
          <w:tab w:val="left" w:pos="672"/>
        </w:tabs>
        <w:spacing w:before="229"/>
        <w:rPr>
          <w:rFonts w:ascii="仿宋" w:eastAsia="仿宋" w:hAnsi="仿宋"/>
          <w:sz w:val="32"/>
          <w:szCs w:val="32"/>
        </w:rPr>
      </w:pPr>
      <w:bookmarkStart w:id="19" w:name="_bookmark18"/>
      <w:bookmarkEnd w:id="19"/>
      <w:r w:rsidRPr="00681176">
        <w:rPr>
          <w:rFonts w:ascii="仿宋" w:eastAsia="仿宋" w:hAnsi="仿宋"/>
          <w:spacing w:val="13"/>
          <w:sz w:val="32"/>
          <w:szCs w:val="32"/>
        </w:rPr>
        <w:t>退税进度</w:t>
      </w:r>
    </w:p>
    <w:p w:rsidR="00AE7AF2" w:rsidRPr="00681176" w:rsidRDefault="00AE7AF2">
      <w:pPr>
        <w:pStyle w:val="a3"/>
        <w:spacing w:before="14"/>
        <w:rPr>
          <w:rFonts w:ascii="仿宋" w:eastAsia="仿宋" w:hAnsi="仿宋"/>
          <w:b/>
          <w:sz w:val="32"/>
          <w:szCs w:val="32"/>
        </w:rPr>
      </w:pPr>
    </w:p>
    <w:p w:rsidR="00AE7AF2" w:rsidRPr="00681176" w:rsidRDefault="0007304E">
      <w:pPr>
        <w:spacing w:line="360" w:lineRule="auto"/>
        <w:ind w:left="656" w:right="2709"/>
        <w:rPr>
          <w:rFonts w:ascii="仿宋" w:eastAsia="仿宋" w:hAnsi="仿宋"/>
          <w:b/>
          <w:sz w:val="32"/>
          <w:szCs w:val="32"/>
        </w:rPr>
      </w:pPr>
      <w:r w:rsidRPr="00681176">
        <w:rPr>
          <w:rFonts w:ascii="仿宋" w:eastAsia="仿宋" w:hAnsi="仿宋"/>
          <w:sz w:val="32"/>
          <w:szCs w:val="32"/>
        </w:rPr>
        <w:t>为出口企业提供退税审核进度查询等退税进度相关</w:t>
      </w:r>
      <w:r w:rsidRPr="00681176">
        <w:rPr>
          <w:rFonts w:ascii="仿宋" w:eastAsia="仿宋" w:hAnsi="仿宋"/>
          <w:sz w:val="32"/>
          <w:szCs w:val="32"/>
        </w:rPr>
        <w:lastRenderedPageBreak/>
        <w:t>内容。</w:t>
      </w:r>
      <w:r w:rsidRPr="00681176">
        <w:rPr>
          <w:rFonts w:ascii="仿宋" w:eastAsia="仿宋" w:hAnsi="仿宋" w:hint="eastAsia"/>
          <w:b/>
          <w:sz w:val="32"/>
          <w:szCs w:val="32"/>
        </w:rPr>
        <w:t>一、退税审核进度</w:t>
      </w:r>
    </w:p>
    <w:p w:rsidR="00AE7AF2" w:rsidRPr="00681176" w:rsidRDefault="0007304E">
      <w:pPr>
        <w:pStyle w:val="a3"/>
        <w:spacing w:line="310" w:lineRule="exact"/>
        <w:ind w:left="656"/>
        <w:rPr>
          <w:rFonts w:ascii="仿宋" w:eastAsia="仿宋" w:hAnsi="仿宋"/>
          <w:sz w:val="32"/>
          <w:szCs w:val="32"/>
        </w:rPr>
      </w:pPr>
      <w:r w:rsidRPr="00681176">
        <w:rPr>
          <w:rFonts w:ascii="仿宋" w:eastAsia="仿宋" w:hAnsi="仿宋"/>
          <w:sz w:val="32"/>
          <w:szCs w:val="32"/>
        </w:rPr>
        <w:t>查询该出口企业出口退税审核进度以及审核状态、受理审核金额等审核情</w:t>
      </w:r>
    </w:p>
    <w:p w:rsidR="00AE7AF2" w:rsidRPr="00681176" w:rsidRDefault="00AE7AF2">
      <w:pPr>
        <w:spacing w:line="310" w:lineRule="exact"/>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spacing w:before="136"/>
        <w:ind w:left="101"/>
        <w:rPr>
          <w:rFonts w:ascii="仿宋" w:eastAsia="仿宋" w:hAnsi="仿宋"/>
          <w:sz w:val="32"/>
          <w:szCs w:val="32"/>
        </w:rPr>
      </w:pPr>
      <w:proofErr w:type="gramStart"/>
      <w:r w:rsidRPr="00681176">
        <w:rPr>
          <w:rFonts w:ascii="仿宋" w:eastAsia="仿宋" w:hAnsi="仿宋"/>
          <w:sz w:val="32"/>
          <w:szCs w:val="32"/>
        </w:rPr>
        <w:lastRenderedPageBreak/>
        <w:t>况</w:t>
      </w:r>
      <w:proofErr w:type="gramEnd"/>
      <w:r w:rsidRPr="00681176">
        <w:rPr>
          <w:rFonts w:ascii="仿宋" w:eastAsia="仿宋" w:hAnsi="仿宋"/>
          <w:sz w:val="32"/>
          <w:szCs w:val="32"/>
        </w:rPr>
        <w:t>。</w:t>
      </w:r>
    </w:p>
    <w:p w:rsidR="00AE7AF2" w:rsidRPr="00681176" w:rsidRDefault="0007304E">
      <w:pPr>
        <w:pStyle w:val="a3"/>
        <w:spacing w:before="12"/>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4144" behindDoc="0" locked="0" layoutInCell="1" allowOverlap="1" wp14:anchorId="7D2136C8" wp14:editId="7E3F9E20">
            <wp:simplePos x="0" y="0"/>
            <wp:positionH relativeFrom="page">
              <wp:posOffset>723900</wp:posOffset>
            </wp:positionH>
            <wp:positionV relativeFrom="paragraph">
              <wp:posOffset>130175</wp:posOffset>
            </wp:positionV>
            <wp:extent cx="6154420" cy="3072130"/>
            <wp:effectExtent l="0" t="0" r="0" b="0"/>
            <wp:wrapTopAndBottom/>
            <wp:docPr id="63" name="image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1.png"/>
                    <pic:cNvPicPr>
                      <a:picLocks noChangeAspect="1"/>
                    </pic:cNvPicPr>
                  </pic:nvPicPr>
                  <pic:blipFill>
                    <a:blip r:embed="rId42" cstate="print"/>
                    <a:stretch>
                      <a:fillRect/>
                    </a:stretch>
                  </pic:blipFill>
                  <pic:spPr>
                    <a:xfrm>
                      <a:off x="0" y="0"/>
                      <a:ext cx="6154637" cy="3072383"/>
                    </a:xfrm>
                    <a:prstGeom prst="rect">
                      <a:avLst/>
                    </a:prstGeom>
                  </pic:spPr>
                </pic:pic>
              </a:graphicData>
            </a:graphic>
          </wp:anchor>
        </w:drawing>
      </w:r>
    </w:p>
    <w:p w:rsidR="00AE7AF2" w:rsidRPr="00681176" w:rsidRDefault="00AE7AF2">
      <w:pPr>
        <w:pStyle w:val="a3"/>
        <w:spacing w:before="4"/>
        <w:rPr>
          <w:rFonts w:ascii="仿宋" w:eastAsia="仿宋" w:hAnsi="仿宋"/>
          <w:sz w:val="32"/>
          <w:szCs w:val="32"/>
        </w:rPr>
      </w:pPr>
    </w:p>
    <w:p w:rsidR="00AE7AF2" w:rsidRPr="00681176" w:rsidRDefault="0007304E">
      <w:pPr>
        <w:pStyle w:val="2"/>
        <w:numPr>
          <w:ilvl w:val="1"/>
          <w:numId w:val="2"/>
        </w:numPr>
        <w:tabs>
          <w:tab w:val="left" w:pos="672"/>
        </w:tabs>
        <w:rPr>
          <w:rFonts w:ascii="仿宋" w:eastAsia="仿宋" w:hAnsi="仿宋"/>
          <w:sz w:val="32"/>
          <w:szCs w:val="32"/>
        </w:rPr>
      </w:pPr>
      <w:bookmarkStart w:id="20" w:name="_bookmark19"/>
      <w:bookmarkEnd w:id="20"/>
      <w:r w:rsidRPr="00681176">
        <w:rPr>
          <w:rFonts w:ascii="仿宋" w:eastAsia="仿宋" w:hAnsi="仿宋"/>
          <w:spacing w:val="13"/>
          <w:sz w:val="32"/>
          <w:szCs w:val="32"/>
        </w:rPr>
        <w:t>退税提醒</w:t>
      </w:r>
    </w:p>
    <w:p w:rsidR="00AE7AF2" w:rsidRPr="00681176" w:rsidRDefault="00AE7AF2">
      <w:pPr>
        <w:pStyle w:val="a3"/>
        <w:spacing w:before="9"/>
        <w:rPr>
          <w:rFonts w:ascii="仿宋" w:eastAsia="仿宋" w:hAnsi="仿宋"/>
          <w:b/>
          <w:sz w:val="32"/>
          <w:szCs w:val="32"/>
        </w:rPr>
      </w:pPr>
    </w:p>
    <w:p w:rsidR="00AE7AF2" w:rsidRPr="00681176" w:rsidRDefault="0007304E">
      <w:pPr>
        <w:pStyle w:val="a3"/>
        <w:spacing w:before="1" w:line="412" w:lineRule="auto"/>
        <w:ind w:left="101" w:right="665" w:firstLine="555"/>
        <w:rPr>
          <w:rFonts w:ascii="仿宋" w:eastAsia="仿宋" w:hAnsi="仿宋"/>
          <w:sz w:val="32"/>
          <w:szCs w:val="32"/>
        </w:rPr>
      </w:pPr>
      <w:r w:rsidRPr="00681176">
        <w:rPr>
          <w:rFonts w:ascii="仿宋" w:eastAsia="仿宋" w:hAnsi="仿宋"/>
          <w:spacing w:val="-3"/>
          <w:sz w:val="32"/>
          <w:szCs w:val="32"/>
        </w:rPr>
        <w:t>为出口企业提供通知公告、日常提醒、年度提醒、办理进度以及政策通知</w:t>
      </w:r>
      <w:r w:rsidRPr="00681176">
        <w:rPr>
          <w:rFonts w:ascii="仿宋" w:eastAsia="仿宋" w:hAnsi="仿宋"/>
          <w:sz w:val="32"/>
          <w:szCs w:val="32"/>
        </w:rPr>
        <w:t>等退税提醒内容。</w:t>
      </w:r>
    </w:p>
    <w:p w:rsidR="00AE7AF2" w:rsidRPr="00681176" w:rsidRDefault="0007304E">
      <w:pPr>
        <w:pStyle w:val="3"/>
        <w:spacing w:line="434" w:lineRule="exact"/>
        <w:rPr>
          <w:rFonts w:ascii="仿宋" w:eastAsia="仿宋" w:hAnsi="仿宋"/>
          <w:sz w:val="32"/>
          <w:szCs w:val="32"/>
        </w:rPr>
      </w:pPr>
      <w:r w:rsidRPr="00681176">
        <w:rPr>
          <w:rFonts w:ascii="仿宋" w:eastAsia="仿宋" w:hAnsi="仿宋"/>
          <w:spacing w:val="3"/>
          <w:sz w:val="32"/>
          <w:szCs w:val="32"/>
        </w:rPr>
        <w:t>一、通知公告</w:t>
      </w:r>
    </w:p>
    <w:p w:rsidR="00AE7AF2" w:rsidRPr="00681176" w:rsidRDefault="0007304E">
      <w:pPr>
        <w:pStyle w:val="a3"/>
        <w:spacing w:before="193"/>
        <w:ind w:left="656"/>
        <w:rPr>
          <w:rFonts w:ascii="仿宋" w:eastAsia="仿宋" w:hAnsi="仿宋"/>
          <w:sz w:val="32"/>
          <w:szCs w:val="32"/>
        </w:rPr>
      </w:pPr>
      <w:r w:rsidRPr="00681176">
        <w:rPr>
          <w:rFonts w:ascii="仿宋" w:eastAsia="仿宋" w:hAnsi="仿宋"/>
          <w:sz w:val="32"/>
          <w:szCs w:val="32"/>
        </w:rPr>
        <w:t>提供日常通知、政策通知、申报通知以及其他</w:t>
      </w:r>
      <w:proofErr w:type="gramStart"/>
      <w:r w:rsidRPr="00681176">
        <w:rPr>
          <w:rFonts w:ascii="仿宋" w:eastAsia="仿宋" w:hAnsi="仿宋"/>
          <w:sz w:val="32"/>
          <w:szCs w:val="32"/>
        </w:rPr>
        <w:t>类通知</w:t>
      </w:r>
      <w:proofErr w:type="gramEnd"/>
      <w:r w:rsidRPr="00681176">
        <w:rPr>
          <w:rFonts w:ascii="仿宋" w:eastAsia="仿宋" w:hAnsi="仿宋"/>
          <w:sz w:val="32"/>
          <w:szCs w:val="32"/>
        </w:rPr>
        <w:t>公告内容。</w:t>
      </w:r>
    </w:p>
    <w:p w:rsidR="00AE7AF2" w:rsidRPr="00681176" w:rsidRDefault="0007304E">
      <w:pPr>
        <w:pStyle w:val="a3"/>
        <w:spacing w:before="2"/>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55168" behindDoc="0" locked="0" layoutInCell="1" allowOverlap="1" wp14:anchorId="69A21B0C" wp14:editId="0AF48B15">
            <wp:simplePos x="0" y="0"/>
            <wp:positionH relativeFrom="page">
              <wp:posOffset>723900</wp:posOffset>
            </wp:positionH>
            <wp:positionV relativeFrom="paragraph">
              <wp:posOffset>172720</wp:posOffset>
            </wp:positionV>
            <wp:extent cx="6144260" cy="2795270"/>
            <wp:effectExtent l="0" t="0" r="0" b="0"/>
            <wp:wrapTopAndBottom/>
            <wp:docPr id="65" name="image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32.png"/>
                    <pic:cNvPicPr>
                      <a:picLocks noChangeAspect="1"/>
                    </pic:cNvPicPr>
                  </pic:nvPicPr>
                  <pic:blipFill>
                    <a:blip r:embed="rId43" cstate="print"/>
                    <a:stretch>
                      <a:fillRect/>
                    </a:stretch>
                  </pic:blipFill>
                  <pic:spPr>
                    <a:xfrm>
                      <a:off x="0" y="0"/>
                      <a:ext cx="6143977" cy="2795016"/>
                    </a:xfrm>
                    <a:prstGeom prst="rect">
                      <a:avLst/>
                    </a:prstGeom>
                  </pic:spPr>
                </pic:pic>
              </a:graphicData>
            </a:graphic>
          </wp:anchor>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rPr>
          <w:rFonts w:ascii="仿宋" w:eastAsia="仿宋" w:hAnsi="仿宋"/>
          <w:sz w:val="32"/>
          <w:szCs w:val="32"/>
        </w:rPr>
      </w:pPr>
      <w:r w:rsidRPr="00681176">
        <w:rPr>
          <w:rFonts w:ascii="仿宋" w:eastAsia="仿宋" w:hAnsi="仿宋"/>
          <w:sz w:val="32"/>
          <w:szCs w:val="32"/>
        </w:rPr>
        <w:lastRenderedPageBreak/>
        <w:t>二、日常提醒</w:t>
      </w:r>
    </w:p>
    <w:p w:rsidR="00AE7AF2" w:rsidRPr="00681176" w:rsidRDefault="0007304E">
      <w:pPr>
        <w:pStyle w:val="a3"/>
        <w:spacing w:before="208" w:line="417" w:lineRule="auto"/>
        <w:ind w:left="101" w:right="531" w:firstLine="555"/>
        <w:rPr>
          <w:rFonts w:ascii="仿宋" w:eastAsia="仿宋" w:hAnsi="仿宋"/>
          <w:sz w:val="32"/>
          <w:szCs w:val="32"/>
        </w:rPr>
      </w:pPr>
      <w:r w:rsidRPr="00681176">
        <w:rPr>
          <w:rFonts w:ascii="仿宋" w:eastAsia="仿宋" w:hAnsi="仿宋"/>
          <w:sz w:val="32"/>
          <w:szCs w:val="32"/>
        </w:rPr>
        <w:t>提供</w:t>
      </w:r>
      <w:r w:rsidRPr="00681176">
        <w:rPr>
          <w:rFonts w:ascii="仿宋" w:eastAsia="仿宋" w:hAnsi="仿宋"/>
          <w:sz w:val="32"/>
          <w:szCs w:val="32"/>
        </w:rPr>
        <w:t>“</w:t>
      </w:r>
      <w:r w:rsidRPr="00681176">
        <w:rPr>
          <w:rFonts w:ascii="仿宋" w:eastAsia="仿宋" w:hAnsi="仿宋"/>
          <w:sz w:val="32"/>
          <w:szCs w:val="32"/>
        </w:rPr>
        <w:t>出口退（免）</w:t>
      </w:r>
      <w:r w:rsidRPr="00681176">
        <w:rPr>
          <w:rFonts w:ascii="仿宋" w:eastAsia="仿宋" w:hAnsi="仿宋"/>
          <w:spacing w:val="-25"/>
          <w:sz w:val="32"/>
          <w:szCs w:val="32"/>
        </w:rPr>
        <w:t>税备案事项办结</w:t>
      </w:r>
      <w:r w:rsidRPr="00681176">
        <w:rPr>
          <w:rFonts w:ascii="仿宋" w:eastAsia="仿宋" w:hAnsi="仿宋"/>
          <w:spacing w:val="-25"/>
          <w:sz w:val="32"/>
          <w:szCs w:val="32"/>
        </w:rPr>
        <w:t>”</w:t>
      </w:r>
      <w:r w:rsidRPr="00681176">
        <w:rPr>
          <w:rFonts w:ascii="仿宋" w:eastAsia="仿宋" w:hAnsi="仿宋"/>
          <w:spacing w:val="-25"/>
          <w:sz w:val="32"/>
          <w:szCs w:val="32"/>
        </w:rPr>
        <w:t>、</w:t>
      </w:r>
      <w:r w:rsidRPr="00681176">
        <w:rPr>
          <w:rFonts w:ascii="仿宋" w:eastAsia="仿宋" w:hAnsi="仿宋"/>
          <w:spacing w:val="-25"/>
          <w:sz w:val="32"/>
          <w:szCs w:val="32"/>
        </w:rPr>
        <w:t>“</w:t>
      </w:r>
      <w:r w:rsidRPr="00681176">
        <w:rPr>
          <w:rFonts w:ascii="仿宋" w:eastAsia="仿宋" w:hAnsi="仿宋"/>
          <w:spacing w:val="-25"/>
          <w:sz w:val="32"/>
          <w:szCs w:val="32"/>
        </w:rPr>
        <w:t>出口退</w:t>
      </w:r>
      <w:r w:rsidRPr="00681176">
        <w:rPr>
          <w:rFonts w:ascii="仿宋" w:eastAsia="仿宋" w:hAnsi="仿宋"/>
          <w:sz w:val="32"/>
          <w:szCs w:val="32"/>
        </w:rPr>
        <w:t>（免）</w:t>
      </w:r>
      <w:r w:rsidRPr="00681176">
        <w:rPr>
          <w:rFonts w:ascii="仿宋" w:eastAsia="仿宋" w:hAnsi="仿宋"/>
          <w:spacing w:val="-21"/>
          <w:sz w:val="32"/>
          <w:szCs w:val="32"/>
        </w:rPr>
        <w:t>税变更事项办结</w:t>
      </w:r>
      <w:r w:rsidRPr="00681176">
        <w:rPr>
          <w:rFonts w:ascii="仿宋" w:eastAsia="仿宋" w:hAnsi="仿宋"/>
          <w:spacing w:val="-21"/>
          <w:sz w:val="32"/>
          <w:szCs w:val="32"/>
        </w:rPr>
        <w:t>”</w:t>
      </w:r>
      <w:r w:rsidRPr="00681176">
        <w:rPr>
          <w:rFonts w:ascii="仿宋" w:eastAsia="仿宋" w:hAnsi="仿宋"/>
          <w:spacing w:val="-21"/>
          <w:sz w:val="32"/>
          <w:szCs w:val="32"/>
        </w:rPr>
        <w:t>、</w:t>
      </w:r>
      <w:r w:rsidRPr="00681176">
        <w:rPr>
          <w:rFonts w:ascii="仿宋" w:eastAsia="仿宋" w:hAnsi="仿宋"/>
          <w:sz w:val="32"/>
          <w:szCs w:val="32"/>
        </w:rPr>
        <w:t>“</w:t>
      </w:r>
      <w:r w:rsidRPr="00681176">
        <w:rPr>
          <w:rFonts w:ascii="仿宋" w:eastAsia="仿宋" w:hAnsi="仿宋"/>
          <w:sz w:val="32"/>
          <w:szCs w:val="32"/>
        </w:rPr>
        <w:t>出口退（免）</w:t>
      </w:r>
      <w:r w:rsidRPr="00681176">
        <w:rPr>
          <w:rFonts w:ascii="仿宋" w:eastAsia="仿宋" w:hAnsi="仿宋"/>
          <w:spacing w:val="-25"/>
          <w:sz w:val="32"/>
          <w:szCs w:val="32"/>
        </w:rPr>
        <w:t>税撤回事项办结</w:t>
      </w:r>
      <w:r w:rsidRPr="00681176">
        <w:rPr>
          <w:rFonts w:ascii="仿宋" w:eastAsia="仿宋" w:hAnsi="仿宋"/>
          <w:spacing w:val="-25"/>
          <w:sz w:val="32"/>
          <w:szCs w:val="32"/>
        </w:rPr>
        <w:t>”</w:t>
      </w:r>
      <w:r w:rsidRPr="00681176">
        <w:rPr>
          <w:rFonts w:ascii="仿宋" w:eastAsia="仿宋" w:hAnsi="仿宋"/>
          <w:spacing w:val="-25"/>
          <w:sz w:val="32"/>
          <w:szCs w:val="32"/>
        </w:rPr>
        <w:t>、</w:t>
      </w:r>
      <w:r w:rsidRPr="00681176">
        <w:rPr>
          <w:rFonts w:ascii="仿宋" w:eastAsia="仿宋" w:hAnsi="仿宋"/>
          <w:spacing w:val="-25"/>
          <w:sz w:val="32"/>
          <w:szCs w:val="32"/>
        </w:rPr>
        <w:t>“</w:t>
      </w:r>
      <w:r w:rsidRPr="00681176">
        <w:rPr>
          <w:rFonts w:ascii="仿宋" w:eastAsia="仿宋" w:hAnsi="仿宋"/>
          <w:spacing w:val="-25"/>
          <w:sz w:val="32"/>
          <w:szCs w:val="32"/>
        </w:rPr>
        <w:t>出口退</w:t>
      </w:r>
      <w:r w:rsidRPr="00681176">
        <w:rPr>
          <w:rFonts w:ascii="仿宋" w:eastAsia="仿宋" w:hAnsi="仿宋"/>
          <w:sz w:val="32"/>
          <w:szCs w:val="32"/>
        </w:rPr>
        <w:t>（免）</w:t>
      </w:r>
      <w:r w:rsidRPr="00681176">
        <w:rPr>
          <w:rFonts w:ascii="仿宋" w:eastAsia="仿宋" w:hAnsi="仿宋"/>
          <w:spacing w:val="-3"/>
          <w:sz w:val="32"/>
          <w:szCs w:val="32"/>
        </w:rPr>
        <w:t>税银行账号变更事项办结</w:t>
      </w:r>
      <w:r w:rsidRPr="00681176">
        <w:rPr>
          <w:rFonts w:ascii="仿宋" w:eastAsia="仿宋" w:hAnsi="仿宋"/>
          <w:spacing w:val="-3"/>
          <w:sz w:val="32"/>
          <w:szCs w:val="32"/>
        </w:rPr>
        <w:t xml:space="preserve">” </w:t>
      </w:r>
      <w:r w:rsidRPr="00681176">
        <w:rPr>
          <w:rFonts w:ascii="仿宋" w:eastAsia="仿宋" w:hAnsi="仿宋"/>
          <w:spacing w:val="-3"/>
          <w:sz w:val="32"/>
          <w:szCs w:val="32"/>
        </w:rPr>
        <w:t>等日常退税提醒内容。</w:t>
      </w: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6288516F" wp14:editId="22A900FE">
            <wp:extent cx="6126480" cy="2783840"/>
            <wp:effectExtent l="0" t="0" r="0" b="0"/>
            <wp:docPr id="67" name="image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33.png"/>
                    <pic:cNvPicPr>
                      <a:picLocks noChangeAspect="1"/>
                    </pic:cNvPicPr>
                  </pic:nvPicPr>
                  <pic:blipFill>
                    <a:blip r:embed="rId44" cstate="print"/>
                    <a:stretch>
                      <a:fillRect/>
                    </a:stretch>
                  </pic:blipFill>
                  <pic:spPr>
                    <a:xfrm>
                      <a:off x="0" y="0"/>
                      <a:ext cx="6126748" cy="2784348"/>
                    </a:xfrm>
                    <a:prstGeom prst="rect">
                      <a:avLst/>
                    </a:prstGeom>
                  </pic:spPr>
                </pic:pic>
              </a:graphicData>
            </a:graphic>
          </wp:inline>
        </w:drawing>
      </w:r>
    </w:p>
    <w:p w:rsidR="00AE7AF2" w:rsidRPr="00681176" w:rsidRDefault="0007304E">
      <w:pPr>
        <w:pStyle w:val="3"/>
        <w:spacing w:before="196"/>
        <w:rPr>
          <w:rFonts w:ascii="仿宋" w:eastAsia="仿宋" w:hAnsi="仿宋"/>
          <w:sz w:val="32"/>
          <w:szCs w:val="32"/>
        </w:rPr>
      </w:pPr>
      <w:r w:rsidRPr="00681176">
        <w:rPr>
          <w:rFonts w:ascii="仿宋" w:eastAsia="仿宋" w:hAnsi="仿宋"/>
          <w:sz w:val="32"/>
          <w:szCs w:val="32"/>
        </w:rPr>
        <w:t>三、年度提醒</w:t>
      </w:r>
    </w:p>
    <w:p w:rsidR="00AE7AF2" w:rsidRPr="00681176" w:rsidRDefault="0007304E">
      <w:pPr>
        <w:pStyle w:val="a3"/>
        <w:spacing w:before="208" w:after="4" w:line="417" w:lineRule="auto"/>
        <w:ind w:left="101" w:right="741" w:firstLine="555"/>
        <w:jc w:val="both"/>
        <w:rPr>
          <w:rFonts w:ascii="仿宋" w:eastAsia="仿宋" w:hAnsi="仿宋"/>
          <w:sz w:val="32"/>
          <w:szCs w:val="32"/>
        </w:rPr>
      </w:pPr>
      <w:r w:rsidRPr="00681176">
        <w:rPr>
          <w:rFonts w:ascii="仿宋" w:eastAsia="仿宋" w:hAnsi="仿宋"/>
          <w:spacing w:val="-2"/>
          <w:sz w:val="32"/>
          <w:szCs w:val="32"/>
        </w:rPr>
        <w:t>提供</w:t>
      </w:r>
      <w:r w:rsidRPr="00681176">
        <w:rPr>
          <w:rFonts w:ascii="仿宋" w:eastAsia="仿宋" w:hAnsi="仿宋"/>
          <w:spacing w:val="-2"/>
          <w:sz w:val="32"/>
          <w:szCs w:val="32"/>
        </w:rPr>
        <w:t>“</w:t>
      </w:r>
      <w:r w:rsidRPr="00681176">
        <w:rPr>
          <w:rFonts w:ascii="仿宋" w:eastAsia="仿宋" w:hAnsi="仿宋"/>
          <w:spacing w:val="-2"/>
          <w:sz w:val="32"/>
          <w:szCs w:val="32"/>
        </w:rPr>
        <w:t>上年出口未申报出口退</w:t>
      </w:r>
      <w:r w:rsidRPr="00681176">
        <w:rPr>
          <w:rFonts w:ascii="仿宋" w:eastAsia="仿宋" w:hAnsi="仿宋"/>
          <w:spacing w:val="-16"/>
          <w:sz w:val="32"/>
          <w:szCs w:val="32"/>
        </w:rPr>
        <w:t>（</w:t>
      </w:r>
      <w:r w:rsidRPr="00681176">
        <w:rPr>
          <w:rFonts w:ascii="仿宋" w:eastAsia="仿宋" w:hAnsi="仿宋"/>
          <w:sz w:val="32"/>
          <w:szCs w:val="32"/>
        </w:rPr>
        <w:t>免）</w:t>
      </w:r>
      <w:r w:rsidRPr="00681176">
        <w:rPr>
          <w:rFonts w:ascii="仿宋" w:eastAsia="仿宋" w:hAnsi="仿宋"/>
          <w:spacing w:val="-10"/>
          <w:sz w:val="32"/>
          <w:szCs w:val="32"/>
        </w:rPr>
        <w:t>税业务</w:t>
      </w:r>
      <w:r w:rsidRPr="00681176">
        <w:rPr>
          <w:rFonts w:ascii="仿宋" w:eastAsia="仿宋" w:hAnsi="仿宋"/>
          <w:spacing w:val="-10"/>
          <w:sz w:val="32"/>
          <w:szCs w:val="32"/>
        </w:rPr>
        <w:t>”</w:t>
      </w:r>
      <w:r w:rsidRPr="00681176">
        <w:rPr>
          <w:rFonts w:ascii="仿宋" w:eastAsia="仿宋" w:hAnsi="仿宋"/>
          <w:spacing w:val="-10"/>
          <w:sz w:val="32"/>
          <w:szCs w:val="32"/>
        </w:rPr>
        <w:t>、</w:t>
      </w:r>
      <w:r w:rsidRPr="00681176">
        <w:rPr>
          <w:rFonts w:ascii="仿宋" w:eastAsia="仿宋" w:hAnsi="仿宋"/>
          <w:spacing w:val="-10"/>
          <w:sz w:val="32"/>
          <w:szCs w:val="32"/>
        </w:rPr>
        <w:t xml:space="preserve"> “</w:t>
      </w:r>
      <w:r w:rsidRPr="00681176">
        <w:rPr>
          <w:rFonts w:ascii="仿宋" w:eastAsia="仿宋" w:hAnsi="仿宋"/>
          <w:spacing w:val="-10"/>
          <w:sz w:val="32"/>
          <w:szCs w:val="32"/>
        </w:rPr>
        <w:t>每年出口退</w:t>
      </w:r>
      <w:r w:rsidRPr="00681176">
        <w:rPr>
          <w:rFonts w:ascii="仿宋" w:eastAsia="仿宋" w:hAnsi="仿宋"/>
          <w:sz w:val="32"/>
          <w:szCs w:val="32"/>
        </w:rPr>
        <w:t>（免）</w:t>
      </w:r>
      <w:r w:rsidRPr="00681176">
        <w:rPr>
          <w:rFonts w:ascii="仿宋" w:eastAsia="仿宋" w:hAnsi="仿宋"/>
          <w:spacing w:val="-6"/>
          <w:sz w:val="32"/>
          <w:szCs w:val="32"/>
        </w:rPr>
        <w:t>税截</w:t>
      </w:r>
      <w:r w:rsidRPr="00681176">
        <w:rPr>
          <w:rFonts w:ascii="仿宋" w:eastAsia="仿宋" w:hAnsi="仿宋"/>
          <w:spacing w:val="-19"/>
          <w:sz w:val="32"/>
          <w:szCs w:val="32"/>
        </w:rPr>
        <w:t>止期前一个月不能收汇申报</w:t>
      </w:r>
      <w:r w:rsidRPr="00681176">
        <w:rPr>
          <w:rFonts w:ascii="仿宋" w:eastAsia="仿宋" w:hAnsi="仿宋"/>
          <w:spacing w:val="-19"/>
          <w:sz w:val="32"/>
          <w:szCs w:val="32"/>
        </w:rPr>
        <w:t>”</w:t>
      </w:r>
      <w:r w:rsidRPr="00681176">
        <w:rPr>
          <w:rFonts w:ascii="仿宋" w:eastAsia="仿宋" w:hAnsi="仿宋"/>
          <w:spacing w:val="-19"/>
          <w:sz w:val="32"/>
          <w:szCs w:val="32"/>
        </w:rPr>
        <w:t>、</w:t>
      </w:r>
      <w:r w:rsidRPr="00681176">
        <w:rPr>
          <w:rFonts w:ascii="仿宋" w:eastAsia="仿宋" w:hAnsi="仿宋"/>
          <w:spacing w:val="-19"/>
          <w:sz w:val="32"/>
          <w:szCs w:val="32"/>
        </w:rPr>
        <w:t>“</w:t>
      </w:r>
      <w:r w:rsidRPr="00681176">
        <w:rPr>
          <w:rFonts w:ascii="仿宋" w:eastAsia="仿宋" w:hAnsi="仿宋"/>
          <w:spacing w:val="-19"/>
          <w:sz w:val="32"/>
          <w:szCs w:val="32"/>
        </w:rPr>
        <w:t>每年出口退</w:t>
      </w:r>
      <w:r w:rsidRPr="00681176">
        <w:rPr>
          <w:rFonts w:ascii="仿宋" w:eastAsia="仿宋" w:hAnsi="仿宋"/>
          <w:sz w:val="32"/>
          <w:szCs w:val="32"/>
        </w:rPr>
        <w:t>（</w:t>
      </w:r>
      <w:r w:rsidRPr="00681176">
        <w:rPr>
          <w:rFonts w:ascii="仿宋" w:eastAsia="仿宋" w:hAnsi="仿宋"/>
          <w:spacing w:val="-16"/>
          <w:sz w:val="32"/>
          <w:szCs w:val="32"/>
        </w:rPr>
        <w:t>免</w:t>
      </w:r>
      <w:r w:rsidRPr="00681176">
        <w:rPr>
          <w:rFonts w:ascii="仿宋" w:eastAsia="仿宋" w:hAnsi="仿宋"/>
          <w:sz w:val="32"/>
          <w:szCs w:val="32"/>
        </w:rPr>
        <w:t>）</w:t>
      </w:r>
      <w:r w:rsidRPr="00681176">
        <w:rPr>
          <w:rFonts w:ascii="仿宋" w:eastAsia="仿宋" w:hAnsi="仿宋"/>
          <w:spacing w:val="-9"/>
          <w:sz w:val="32"/>
          <w:szCs w:val="32"/>
        </w:rPr>
        <w:t>税截止期前一个月进行延期</w:t>
      </w:r>
      <w:r w:rsidRPr="00681176">
        <w:rPr>
          <w:rFonts w:ascii="仿宋" w:eastAsia="仿宋" w:hAnsi="仿宋"/>
          <w:spacing w:val="-16"/>
          <w:sz w:val="32"/>
          <w:szCs w:val="32"/>
        </w:rPr>
        <w:t>申报</w:t>
      </w:r>
      <w:r w:rsidRPr="00681176">
        <w:rPr>
          <w:rFonts w:ascii="仿宋" w:eastAsia="仿宋" w:hAnsi="仿宋"/>
          <w:spacing w:val="-16"/>
          <w:sz w:val="32"/>
          <w:szCs w:val="32"/>
        </w:rPr>
        <w:t>”</w:t>
      </w:r>
      <w:r w:rsidRPr="00681176">
        <w:rPr>
          <w:rFonts w:ascii="仿宋" w:eastAsia="仿宋" w:hAnsi="仿宋"/>
          <w:spacing w:val="-16"/>
          <w:sz w:val="32"/>
          <w:szCs w:val="32"/>
        </w:rPr>
        <w:t>、等年度退税提醒内容。</w:t>
      </w: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lastRenderedPageBreak/>
        <w:drawing>
          <wp:inline distT="0" distB="0" distL="0" distR="0" wp14:anchorId="4897D8CE" wp14:editId="04652A16">
            <wp:extent cx="6122670" cy="2590165"/>
            <wp:effectExtent l="0" t="0" r="0" b="0"/>
            <wp:docPr id="69"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34.png"/>
                    <pic:cNvPicPr>
                      <a:picLocks noChangeAspect="1"/>
                    </pic:cNvPicPr>
                  </pic:nvPicPr>
                  <pic:blipFill>
                    <a:blip r:embed="rId45" cstate="print"/>
                    <a:stretch>
                      <a:fillRect/>
                    </a:stretch>
                  </pic:blipFill>
                  <pic:spPr>
                    <a:xfrm>
                      <a:off x="0" y="0"/>
                      <a:ext cx="6123025" cy="2590419"/>
                    </a:xfrm>
                    <a:prstGeom prst="rect">
                      <a:avLst/>
                    </a:prstGeom>
                  </pic:spPr>
                </pic:pic>
              </a:graphicData>
            </a:graphic>
          </wp:inline>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rPr>
          <w:rFonts w:ascii="仿宋" w:eastAsia="仿宋" w:hAnsi="仿宋"/>
          <w:sz w:val="32"/>
          <w:szCs w:val="32"/>
        </w:rPr>
      </w:pPr>
      <w:r w:rsidRPr="00681176">
        <w:rPr>
          <w:rFonts w:ascii="仿宋" w:eastAsia="仿宋" w:hAnsi="仿宋"/>
          <w:sz w:val="32"/>
          <w:szCs w:val="32"/>
        </w:rPr>
        <w:lastRenderedPageBreak/>
        <w:t>四、办理进度</w:t>
      </w:r>
    </w:p>
    <w:p w:rsidR="00AE7AF2" w:rsidRPr="00681176" w:rsidRDefault="0007304E">
      <w:pPr>
        <w:pStyle w:val="a3"/>
        <w:spacing w:before="208" w:line="415" w:lineRule="auto"/>
        <w:ind w:left="101" w:right="516"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6432" behindDoc="1" locked="0" layoutInCell="1" allowOverlap="1" wp14:anchorId="380C39E7" wp14:editId="48161754">
            <wp:simplePos x="0" y="0"/>
            <wp:positionH relativeFrom="page">
              <wp:posOffset>723900</wp:posOffset>
            </wp:positionH>
            <wp:positionV relativeFrom="paragraph">
              <wp:posOffset>1632585</wp:posOffset>
            </wp:positionV>
            <wp:extent cx="6156960" cy="2771775"/>
            <wp:effectExtent l="0" t="0" r="0" b="0"/>
            <wp:wrapNone/>
            <wp:docPr id="71"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5.png"/>
                    <pic:cNvPicPr>
                      <a:picLocks noChangeAspect="1"/>
                    </pic:cNvPicPr>
                  </pic:nvPicPr>
                  <pic:blipFill>
                    <a:blip r:embed="rId46" cstate="print"/>
                    <a:stretch>
                      <a:fillRect/>
                    </a:stretch>
                  </pic:blipFill>
                  <pic:spPr>
                    <a:xfrm>
                      <a:off x="0" y="0"/>
                      <a:ext cx="6156809" cy="2771775"/>
                    </a:xfrm>
                    <a:prstGeom prst="rect">
                      <a:avLst/>
                    </a:prstGeom>
                  </pic:spPr>
                </pic:pic>
              </a:graphicData>
            </a:graphic>
          </wp:anchor>
        </w:drawing>
      </w:r>
      <w:r w:rsidRPr="00681176">
        <w:rPr>
          <w:rFonts w:ascii="仿宋" w:eastAsia="仿宋" w:hAnsi="仿宋"/>
          <w:spacing w:val="-8"/>
          <w:sz w:val="32"/>
          <w:szCs w:val="32"/>
        </w:rPr>
        <w:t>提供</w:t>
      </w:r>
      <w:r w:rsidRPr="00681176">
        <w:rPr>
          <w:rFonts w:ascii="仿宋" w:eastAsia="仿宋" w:hAnsi="仿宋"/>
          <w:spacing w:val="-8"/>
          <w:sz w:val="32"/>
          <w:szCs w:val="32"/>
        </w:rPr>
        <w:t>“</w:t>
      </w:r>
      <w:r w:rsidRPr="00681176">
        <w:rPr>
          <w:rFonts w:ascii="仿宋" w:eastAsia="仿宋" w:hAnsi="仿宋"/>
          <w:spacing w:val="-8"/>
          <w:sz w:val="32"/>
          <w:szCs w:val="32"/>
        </w:rPr>
        <w:t>税务机关受理纳税人申报时，将受理时间、所属期、受理退税额通</w:t>
      </w:r>
      <w:r w:rsidRPr="00681176">
        <w:rPr>
          <w:rFonts w:ascii="仿宋" w:eastAsia="仿宋" w:hAnsi="仿宋"/>
          <w:spacing w:val="-8"/>
          <w:sz w:val="32"/>
          <w:szCs w:val="32"/>
        </w:rPr>
        <w:t xml:space="preserve"> </w:t>
      </w:r>
      <w:r w:rsidRPr="00681176">
        <w:rPr>
          <w:rFonts w:ascii="仿宋" w:eastAsia="仿宋" w:hAnsi="仿宋"/>
          <w:spacing w:val="-31"/>
          <w:sz w:val="32"/>
          <w:szCs w:val="32"/>
        </w:rPr>
        <w:t>知企业</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31"/>
          <w:sz w:val="32"/>
          <w:szCs w:val="32"/>
        </w:rPr>
        <w:t>纳税人申报数据通过审核时，将所属期、审核通过退税额通知企业</w:t>
      </w:r>
      <w:r w:rsidRPr="00681176">
        <w:rPr>
          <w:rFonts w:ascii="仿宋" w:eastAsia="仿宋" w:hAnsi="仿宋"/>
          <w:spacing w:val="-31"/>
          <w:sz w:val="32"/>
          <w:szCs w:val="32"/>
        </w:rPr>
        <w:t>”</w:t>
      </w:r>
      <w:r w:rsidRPr="00681176">
        <w:rPr>
          <w:rFonts w:ascii="仿宋" w:eastAsia="仿宋" w:hAnsi="仿宋"/>
          <w:spacing w:val="-31"/>
          <w:sz w:val="32"/>
          <w:szCs w:val="32"/>
        </w:rPr>
        <w:t>、</w:t>
      </w:r>
      <w:r w:rsidRPr="00681176">
        <w:rPr>
          <w:rFonts w:ascii="仿宋" w:eastAsia="仿宋" w:hAnsi="仿宋"/>
          <w:spacing w:val="-21"/>
          <w:sz w:val="32"/>
          <w:szCs w:val="32"/>
        </w:rPr>
        <w:t>“</w:t>
      </w:r>
      <w:r w:rsidRPr="00681176">
        <w:rPr>
          <w:rFonts w:ascii="仿宋" w:eastAsia="仿宋" w:hAnsi="仿宋"/>
          <w:spacing w:val="-21"/>
          <w:sz w:val="32"/>
          <w:szCs w:val="32"/>
        </w:rPr>
        <w:t>纳税人申报数据通过审批时，将所属期、审批通过数据明细条数、审批未通</w:t>
      </w:r>
      <w:r w:rsidRPr="00681176">
        <w:rPr>
          <w:rFonts w:ascii="仿宋" w:eastAsia="仿宋" w:hAnsi="仿宋"/>
          <w:spacing w:val="-21"/>
          <w:sz w:val="32"/>
          <w:szCs w:val="32"/>
        </w:rPr>
        <w:t xml:space="preserve">  </w:t>
      </w:r>
      <w:r w:rsidRPr="00681176">
        <w:rPr>
          <w:rFonts w:ascii="仿宋" w:eastAsia="仿宋" w:hAnsi="仿宋"/>
          <w:spacing w:val="-17"/>
          <w:sz w:val="32"/>
          <w:szCs w:val="32"/>
        </w:rPr>
        <w:t>过明细数据条数通知纳税人</w:t>
      </w:r>
      <w:r w:rsidRPr="00681176">
        <w:rPr>
          <w:rFonts w:ascii="仿宋" w:eastAsia="仿宋" w:hAnsi="仿宋"/>
          <w:spacing w:val="-17"/>
          <w:sz w:val="32"/>
          <w:szCs w:val="32"/>
        </w:rPr>
        <w:t>”</w:t>
      </w:r>
      <w:r w:rsidRPr="00681176">
        <w:rPr>
          <w:rFonts w:ascii="仿宋" w:eastAsia="仿宋" w:hAnsi="仿宋"/>
          <w:spacing w:val="-17"/>
          <w:sz w:val="32"/>
          <w:szCs w:val="32"/>
        </w:rPr>
        <w:t>等办理进度提醒内容。</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6"/>
        <w:rPr>
          <w:rFonts w:ascii="仿宋" w:eastAsia="仿宋" w:hAnsi="仿宋"/>
          <w:sz w:val="32"/>
          <w:szCs w:val="32"/>
        </w:rPr>
      </w:pPr>
    </w:p>
    <w:p w:rsidR="00AE7AF2" w:rsidRPr="00681176" w:rsidRDefault="0007304E">
      <w:pPr>
        <w:pStyle w:val="3"/>
        <w:rPr>
          <w:rFonts w:ascii="仿宋" w:eastAsia="仿宋" w:hAnsi="仿宋"/>
          <w:sz w:val="32"/>
          <w:szCs w:val="32"/>
        </w:rPr>
      </w:pPr>
      <w:r w:rsidRPr="00681176">
        <w:rPr>
          <w:rFonts w:ascii="仿宋" w:eastAsia="仿宋" w:hAnsi="仿宋"/>
          <w:sz w:val="32"/>
          <w:szCs w:val="32"/>
        </w:rPr>
        <w:t>五、政策通知</w:t>
      </w:r>
    </w:p>
    <w:p w:rsidR="00AE7AF2" w:rsidRPr="00681176" w:rsidRDefault="0007304E">
      <w:pPr>
        <w:pStyle w:val="a3"/>
        <w:spacing w:before="209" w:after="12" w:line="412" w:lineRule="auto"/>
        <w:ind w:left="101" w:right="741" w:firstLine="555"/>
        <w:rPr>
          <w:rFonts w:ascii="仿宋" w:eastAsia="仿宋" w:hAnsi="仿宋"/>
          <w:sz w:val="32"/>
          <w:szCs w:val="32"/>
        </w:rPr>
      </w:pPr>
      <w:r w:rsidRPr="00681176">
        <w:rPr>
          <w:rFonts w:ascii="仿宋" w:eastAsia="仿宋" w:hAnsi="仿宋"/>
          <w:spacing w:val="-19"/>
          <w:sz w:val="32"/>
          <w:szCs w:val="32"/>
        </w:rPr>
        <w:t>提供</w:t>
      </w:r>
      <w:r w:rsidRPr="00681176">
        <w:rPr>
          <w:rFonts w:ascii="仿宋" w:eastAsia="仿宋" w:hAnsi="仿宋"/>
          <w:spacing w:val="-19"/>
          <w:sz w:val="32"/>
          <w:szCs w:val="32"/>
        </w:rPr>
        <w:t>“</w:t>
      </w:r>
      <w:r w:rsidRPr="00681176">
        <w:rPr>
          <w:rFonts w:ascii="仿宋" w:eastAsia="仿宋" w:hAnsi="仿宋"/>
          <w:spacing w:val="-19"/>
          <w:sz w:val="32"/>
          <w:szCs w:val="32"/>
        </w:rPr>
        <w:t>出口退税申报系统需要升级版本</w:t>
      </w:r>
      <w:r w:rsidRPr="00681176">
        <w:rPr>
          <w:rFonts w:ascii="仿宋" w:eastAsia="仿宋" w:hAnsi="仿宋"/>
          <w:spacing w:val="-19"/>
          <w:sz w:val="32"/>
          <w:szCs w:val="32"/>
        </w:rPr>
        <w:t>”</w:t>
      </w:r>
      <w:r w:rsidRPr="00681176">
        <w:rPr>
          <w:rFonts w:ascii="仿宋" w:eastAsia="仿宋" w:hAnsi="仿宋"/>
          <w:spacing w:val="-19"/>
          <w:sz w:val="32"/>
          <w:szCs w:val="32"/>
        </w:rPr>
        <w:t>、</w:t>
      </w:r>
      <w:r w:rsidRPr="00681176">
        <w:rPr>
          <w:rFonts w:ascii="仿宋" w:eastAsia="仿宋" w:hAnsi="仿宋"/>
          <w:spacing w:val="-19"/>
          <w:sz w:val="32"/>
          <w:szCs w:val="32"/>
        </w:rPr>
        <w:t>“</w:t>
      </w:r>
      <w:r w:rsidRPr="00681176">
        <w:rPr>
          <w:rFonts w:ascii="仿宋" w:eastAsia="仿宋" w:hAnsi="仿宋"/>
          <w:spacing w:val="-19"/>
          <w:sz w:val="32"/>
          <w:szCs w:val="32"/>
        </w:rPr>
        <w:t>出口退税审核系统升级退税率</w:t>
      </w:r>
      <w:r w:rsidRPr="00681176">
        <w:rPr>
          <w:rFonts w:ascii="仿宋" w:eastAsia="仿宋" w:hAnsi="仿宋"/>
          <w:spacing w:val="-17"/>
          <w:sz w:val="32"/>
          <w:szCs w:val="32"/>
        </w:rPr>
        <w:t>文库</w:t>
      </w:r>
      <w:r w:rsidRPr="00681176">
        <w:rPr>
          <w:rFonts w:ascii="仿宋" w:eastAsia="仿宋" w:hAnsi="仿宋"/>
          <w:spacing w:val="-17"/>
          <w:sz w:val="32"/>
          <w:szCs w:val="32"/>
        </w:rPr>
        <w:t>”</w:t>
      </w:r>
      <w:r w:rsidRPr="00681176">
        <w:rPr>
          <w:rFonts w:ascii="仿宋" w:eastAsia="仿宋" w:hAnsi="仿宋"/>
          <w:spacing w:val="-17"/>
          <w:sz w:val="32"/>
          <w:szCs w:val="32"/>
        </w:rPr>
        <w:t>等政策通知提醒内容。</w:t>
      </w: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lastRenderedPageBreak/>
        <w:drawing>
          <wp:inline distT="0" distB="0" distL="0" distR="0" wp14:anchorId="1289C524" wp14:editId="4A5C9E77">
            <wp:extent cx="6129020" cy="2794635"/>
            <wp:effectExtent l="0" t="0" r="0" b="0"/>
            <wp:docPr id="73"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6.png"/>
                    <pic:cNvPicPr>
                      <a:picLocks noChangeAspect="1"/>
                    </pic:cNvPicPr>
                  </pic:nvPicPr>
                  <pic:blipFill>
                    <a:blip r:embed="rId47" cstate="print"/>
                    <a:stretch>
                      <a:fillRect/>
                    </a:stretch>
                  </pic:blipFill>
                  <pic:spPr>
                    <a:xfrm>
                      <a:off x="0" y="0"/>
                      <a:ext cx="6129184" cy="2795016"/>
                    </a:xfrm>
                    <a:prstGeom prst="rect">
                      <a:avLst/>
                    </a:prstGeom>
                  </pic:spPr>
                </pic:pic>
              </a:graphicData>
            </a:graphic>
          </wp:inline>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2"/>
        <w:numPr>
          <w:ilvl w:val="1"/>
          <w:numId w:val="2"/>
        </w:numPr>
        <w:tabs>
          <w:tab w:val="left" w:pos="672"/>
        </w:tabs>
        <w:spacing w:before="34"/>
        <w:rPr>
          <w:rFonts w:ascii="仿宋" w:eastAsia="仿宋" w:hAnsi="仿宋"/>
          <w:sz w:val="32"/>
          <w:szCs w:val="32"/>
        </w:rPr>
      </w:pPr>
      <w:bookmarkStart w:id="21" w:name="_bookmark20"/>
      <w:bookmarkEnd w:id="21"/>
      <w:r w:rsidRPr="00681176">
        <w:rPr>
          <w:rFonts w:ascii="仿宋" w:eastAsia="仿宋" w:hAnsi="仿宋"/>
          <w:spacing w:val="13"/>
          <w:sz w:val="32"/>
          <w:szCs w:val="32"/>
        </w:rPr>
        <w:lastRenderedPageBreak/>
        <w:t>综合查询</w:t>
      </w:r>
    </w:p>
    <w:p w:rsidR="00AE7AF2" w:rsidRPr="00681176" w:rsidRDefault="00AE7AF2">
      <w:pPr>
        <w:pStyle w:val="a3"/>
        <w:spacing w:before="13"/>
        <w:rPr>
          <w:rFonts w:ascii="仿宋" w:eastAsia="仿宋" w:hAnsi="仿宋"/>
          <w:b/>
          <w:sz w:val="32"/>
          <w:szCs w:val="32"/>
        </w:rPr>
      </w:pPr>
    </w:p>
    <w:p w:rsidR="00AE7AF2" w:rsidRPr="00681176" w:rsidRDefault="0007304E">
      <w:pPr>
        <w:pStyle w:val="a3"/>
        <w:spacing w:before="1" w:line="417" w:lineRule="auto"/>
        <w:ind w:left="101" w:right="653" w:firstLine="555"/>
        <w:jc w:val="both"/>
        <w:rPr>
          <w:rFonts w:ascii="仿宋" w:eastAsia="仿宋" w:hAnsi="仿宋"/>
          <w:sz w:val="32"/>
          <w:szCs w:val="32"/>
        </w:rPr>
      </w:pPr>
      <w:r w:rsidRPr="00681176">
        <w:rPr>
          <w:rFonts w:ascii="仿宋" w:eastAsia="仿宋" w:hAnsi="仿宋"/>
          <w:spacing w:val="-2"/>
          <w:sz w:val="32"/>
          <w:szCs w:val="32"/>
        </w:rPr>
        <w:t>为出口企业提供一户式查询、公众查询等查询内容，其中一户式查询包括</w:t>
      </w:r>
      <w:r w:rsidRPr="00681176">
        <w:rPr>
          <w:rFonts w:ascii="仿宋" w:eastAsia="仿宋" w:hAnsi="仿宋"/>
          <w:spacing w:val="-21"/>
          <w:w w:val="101"/>
          <w:sz w:val="32"/>
          <w:szCs w:val="32"/>
        </w:rPr>
        <w:t>“</w:t>
      </w:r>
      <w:r w:rsidRPr="00681176">
        <w:rPr>
          <w:rFonts w:ascii="仿宋" w:eastAsia="仿宋" w:hAnsi="仿宋"/>
          <w:spacing w:val="-21"/>
          <w:w w:val="101"/>
          <w:sz w:val="32"/>
          <w:szCs w:val="32"/>
        </w:rPr>
        <w:t>企业备案信息查询</w:t>
      </w:r>
      <w:r w:rsidRPr="00681176">
        <w:rPr>
          <w:rFonts w:ascii="仿宋" w:eastAsia="仿宋" w:hAnsi="仿宋"/>
          <w:spacing w:val="-21"/>
          <w:w w:val="101"/>
          <w:sz w:val="32"/>
          <w:szCs w:val="32"/>
        </w:rPr>
        <w:t>”</w:t>
      </w:r>
      <w:r w:rsidRPr="00681176">
        <w:rPr>
          <w:rFonts w:ascii="仿宋" w:eastAsia="仿宋" w:hAnsi="仿宋"/>
          <w:spacing w:val="-21"/>
          <w:w w:val="101"/>
          <w:sz w:val="32"/>
          <w:szCs w:val="32"/>
        </w:rPr>
        <w:t>、</w:t>
      </w:r>
      <w:r w:rsidRPr="00681176">
        <w:rPr>
          <w:rFonts w:ascii="仿宋" w:eastAsia="仿宋" w:hAnsi="仿宋"/>
          <w:spacing w:val="-7"/>
          <w:w w:val="101"/>
          <w:sz w:val="32"/>
          <w:szCs w:val="32"/>
        </w:rPr>
        <w:t>“</w:t>
      </w:r>
      <w:r w:rsidRPr="00681176">
        <w:rPr>
          <w:rFonts w:ascii="仿宋" w:eastAsia="仿宋" w:hAnsi="仿宋"/>
          <w:spacing w:val="-6"/>
          <w:w w:val="101"/>
          <w:sz w:val="32"/>
          <w:szCs w:val="32"/>
        </w:rPr>
        <w:t>已申报过商品查询</w:t>
      </w:r>
      <w:r w:rsidRPr="00681176">
        <w:rPr>
          <w:rFonts w:ascii="仿宋" w:eastAsia="仿宋" w:hAnsi="仿宋"/>
          <w:spacing w:val="-7"/>
          <w:w w:val="101"/>
          <w:sz w:val="32"/>
          <w:szCs w:val="32"/>
        </w:rPr>
        <w:t>”</w:t>
      </w:r>
      <w:r w:rsidRPr="00681176">
        <w:rPr>
          <w:rFonts w:ascii="仿宋" w:eastAsia="仿宋" w:hAnsi="仿宋"/>
          <w:spacing w:val="-26"/>
          <w:w w:val="101"/>
          <w:sz w:val="32"/>
          <w:szCs w:val="32"/>
        </w:rPr>
        <w:t>，</w:t>
      </w:r>
      <w:r w:rsidRPr="00681176">
        <w:rPr>
          <w:rFonts w:ascii="仿宋" w:eastAsia="仿宋" w:hAnsi="仿宋"/>
          <w:spacing w:val="-26"/>
          <w:w w:val="101"/>
          <w:sz w:val="32"/>
          <w:szCs w:val="32"/>
        </w:rPr>
        <w:t>“</w:t>
      </w:r>
      <w:r w:rsidRPr="00681176">
        <w:rPr>
          <w:rFonts w:ascii="仿宋" w:eastAsia="仿宋" w:hAnsi="仿宋"/>
          <w:spacing w:val="-26"/>
          <w:w w:val="101"/>
          <w:sz w:val="32"/>
          <w:szCs w:val="32"/>
        </w:rPr>
        <w:t>已申报明细数据查询</w:t>
      </w:r>
      <w:r w:rsidRPr="00681176">
        <w:rPr>
          <w:rFonts w:ascii="仿宋" w:eastAsia="仿宋" w:hAnsi="仿宋"/>
          <w:spacing w:val="-26"/>
          <w:w w:val="101"/>
          <w:sz w:val="32"/>
          <w:szCs w:val="32"/>
        </w:rPr>
        <w:t>”</w:t>
      </w:r>
      <w:r w:rsidRPr="00681176">
        <w:rPr>
          <w:rFonts w:ascii="仿宋" w:eastAsia="仿宋" w:hAnsi="仿宋"/>
          <w:spacing w:val="-26"/>
          <w:w w:val="101"/>
          <w:sz w:val="32"/>
          <w:szCs w:val="32"/>
        </w:rPr>
        <w:t>；公众查</w:t>
      </w:r>
      <w:r w:rsidRPr="00681176">
        <w:rPr>
          <w:rFonts w:ascii="仿宋" w:eastAsia="仿宋" w:hAnsi="仿宋"/>
          <w:spacing w:val="-19"/>
          <w:sz w:val="32"/>
          <w:szCs w:val="32"/>
        </w:rPr>
        <w:t>询包括</w:t>
      </w:r>
      <w:r w:rsidRPr="00681176">
        <w:rPr>
          <w:rFonts w:ascii="仿宋" w:eastAsia="仿宋" w:hAnsi="仿宋"/>
          <w:spacing w:val="-19"/>
          <w:sz w:val="32"/>
          <w:szCs w:val="32"/>
        </w:rPr>
        <w:t>“</w:t>
      </w:r>
      <w:r w:rsidRPr="00681176">
        <w:rPr>
          <w:rFonts w:ascii="仿宋" w:eastAsia="仿宋" w:hAnsi="仿宋"/>
          <w:spacing w:val="-19"/>
          <w:sz w:val="32"/>
          <w:szCs w:val="32"/>
        </w:rPr>
        <w:t>出口退税率查询</w:t>
      </w:r>
      <w:r w:rsidRPr="00681176">
        <w:rPr>
          <w:rFonts w:ascii="仿宋" w:eastAsia="仿宋" w:hAnsi="仿宋"/>
          <w:spacing w:val="-19"/>
          <w:sz w:val="32"/>
          <w:szCs w:val="32"/>
        </w:rPr>
        <w:t>”</w:t>
      </w:r>
      <w:r w:rsidRPr="00681176">
        <w:rPr>
          <w:rFonts w:ascii="仿宋" w:eastAsia="仿宋" w:hAnsi="仿宋"/>
          <w:spacing w:val="-19"/>
          <w:sz w:val="32"/>
          <w:szCs w:val="32"/>
        </w:rPr>
        <w:t>等综合查询内容。</w:t>
      </w:r>
    </w:p>
    <w:p w:rsidR="00AE7AF2" w:rsidRPr="00681176" w:rsidRDefault="0007304E">
      <w:pPr>
        <w:pStyle w:val="3"/>
        <w:spacing w:line="426" w:lineRule="exact"/>
        <w:ind w:left="521"/>
        <w:rPr>
          <w:rFonts w:ascii="仿宋" w:eastAsia="仿宋" w:hAnsi="仿宋"/>
          <w:sz w:val="32"/>
          <w:szCs w:val="32"/>
        </w:rPr>
      </w:pPr>
      <w:r w:rsidRPr="00681176">
        <w:rPr>
          <w:rFonts w:ascii="仿宋" w:eastAsia="仿宋" w:hAnsi="仿宋"/>
          <w:sz w:val="32"/>
          <w:szCs w:val="32"/>
        </w:rPr>
        <w:t>一、一户式查询</w:t>
      </w:r>
    </w:p>
    <w:p w:rsidR="00AE7AF2" w:rsidRPr="00681176" w:rsidRDefault="0007304E">
      <w:pPr>
        <w:pStyle w:val="a3"/>
        <w:spacing w:before="192"/>
        <w:ind w:left="521"/>
        <w:rPr>
          <w:rFonts w:ascii="仿宋" w:eastAsia="仿宋" w:hAnsi="仿宋"/>
          <w:sz w:val="32"/>
          <w:szCs w:val="32"/>
        </w:rPr>
      </w:pPr>
      <w:r w:rsidRPr="00681176">
        <w:rPr>
          <w:rFonts w:ascii="仿宋" w:eastAsia="仿宋" w:hAnsi="仿宋"/>
          <w:sz w:val="32"/>
          <w:szCs w:val="32"/>
        </w:rPr>
        <w:t>（一）企业备案信息查询</w:t>
      </w:r>
    </w:p>
    <w:p w:rsidR="00AE7AF2" w:rsidRPr="00681176" w:rsidRDefault="00AE7AF2">
      <w:pPr>
        <w:pStyle w:val="a3"/>
        <w:spacing w:before="3"/>
        <w:rPr>
          <w:rFonts w:ascii="仿宋" w:eastAsia="仿宋" w:hAnsi="仿宋"/>
          <w:sz w:val="32"/>
          <w:szCs w:val="32"/>
        </w:rPr>
      </w:pPr>
    </w:p>
    <w:p w:rsidR="00AE7AF2" w:rsidRPr="00681176" w:rsidRDefault="0007304E">
      <w:pPr>
        <w:pStyle w:val="a3"/>
        <w:spacing w:line="422" w:lineRule="auto"/>
        <w:ind w:left="101" w:right="665" w:firstLine="555"/>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67456" behindDoc="1" locked="0" layoutInCell="1" allowOverlap="1" wp14:anchorId="5E381166" wp14:editId="28004B8D">
            <wp:simplePos x="0" y="0"/>
            <wp:positionH relativeFrom="page">
              <wp:posOffset>1044575</wp:posOffset>
            </wp:positionH>
            <wp:positionV relativeFrom="paragraph">
              <wp:posOffset>727075</wp:posOffset>
            </wp:positionV>
            <wp:extent cx="6174740" cy="3733800"/>
            <wp:effectExtent l="0" t="0" r="0" b="0"/>
            <wp:wrapNone/>
            <wp:docPr id="75" name="image3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7.jpeg"/>
                    <pic:cNvPicPr>
                      <a:picLocks noChangeAspect="1"/>
                    </pic:cNvPicPr>
                  </pic:nvPicPr>
                  <pic:blipFill>
                    <a:blip r:embed="rId48" cstate="print"/>
                    <a:stretch>
                      <a:fillRect/>
                    </a:stretch>
                  </pic:blipFill>
                  <pic:spPr>
                    <a:xfrm>
                      <a:off x="0" y="0"/>
                      <a:ext cx="6174722" cy="3733800"/>
                    </a:xfrm>
                    <a:prstGeom prst="rect">
                      <a:avLst/>
                    </a:prstGeom>
                  </pic:spPr>
                </pic:pic>
              </a:graphicData>
            </a:graphic>
          </wp:anchor>
        </w:drawing>
      </w:r>
      <w:r w:rsidRPr="00681176">
        <w:rPr>
          <w:rFonts w:ascii="仿宋" w:eastAsia="仿宋" w:hAnsi="仿宋"/>
          <w:sz w:val="32"/>
          <w:szCs w:val="32"/>
        </w:rPr>
        <w:t>提供了出口企业备案基础信息、扩展信息、配置信息、征管信息，信用信息等企业信息。</w:t>
      </w: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rPr>
          <w:rFonts w:ascii="仿宋" w:eastAsia="仿宋" w:hAnsi="仿宋"/>
          <w:sz w:val="32"/>
          <w:szCs w:val="32"/>
        </w:rPr>
      </w:pPr>
    </w:p>
    <w:p w:rsidR="00AE7AF2" w:rsidRPr="00681176" w:rsidRDefault="00AE7AF2">
      <w:pPr>
        <w:pStyle w:val="a3"/>
        <w:spacing w:before="7"/>
        <w:rPr>
          <w:rFonts w:ascii="仿宋" w:eastAsia="仿宋" w:hAnsi="仿宋"/>
          <w:sz w:val="32"/>
          <w:szCs w:val="32"/>
        </w:rPr>
      </w:pPr>
    </w:p>
    <w:p w:rsidR="00AE7AF2" w:rsidRPr="00681176" w:rsidRDefault="0007304E">
      <w:pPr>
        <w:pStyle w:val="a3"/>
        <w:ind w:left="521"/>
        <w:rPr>
          <w:rFonts w:ascii="仿宋" w:eastAsia="仿宋" w:hAnsi="仿宋"/>
          <w:sz w:val="32"/>
          <w:szCs w:val="32"/>
        </w:rPr>
      </w:pPr>
      <w:r w:rsidRPr="00681176">
        <w:rPr>
          <w:rFonts w:ascii="仿宋" w:eastAsia="仿宋" w:hAnsi="仿宋"/>
          <w:sz w:val="32"/>
          <w:szCs w:val="32"/>
        </w:rPr>
        <w:t>（二）已申报过商品查询</w:t>
      </w:r>
    </w:p>
    <w:p w:rsidR="00AE7AF2" w:rsidRPr="00681176" w:rsidRDefault="00AE7AF2">
      <w:pPr>
        <w:pStyle w:val="a3"/>
        <w:spacing w:before="3"/>
        <w:rPr>
          <w:rFonts w:ascii="仿宋" w:eastAsia="仿宋" w:hAnsi="仿宋"/>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提供了出口企业已申报过的商品代码、商品名称以及退税税率等信息</w:t>
      </w:r>
      <w:r w:rsidRPr="00681176">
        <w:rPr>
          <w:rFonts w:ascii="仿宋" w:eastAsia="仿宋" w:hAnsi="仿宋"/>
          <w:sz w:val="32"/>
          <w:szCs w:val="32"/>
        </w:rPr>
        <w:lastRenderedPageBreak/>
        <w:t>查询。</w:t>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AE7AF2">
      <w:pPr>
        <w:pStyle w:val="a3"/>
        <w:spacing w:before="1" w:after="1"/>
        <w:rPr>
          <w:rFonts w:ascii="仿宋" w:eastAsia="仿宋" w:hAnsi="仿宋"/>
          <w:sz w:val="32"/>
          <w:szCs w:val="32"/>
        </w:r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2E5F1D5E" wp14:editId="11F65B05">
            <wp:extent cx="6154420" cy="2997200"/>
            <wp:effectExtent l="0" t="0" r="0" b="0"/>
            <wp:docPr id="77" name="image3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8.jpeg"/>
                    <pic:cNvPicPr>
                      <a:picLocks noChangeAspect="1"/>
                    </pic:cNvPicPr>
                  </pic:nvPicPr>
                  <pic:blipFill>
                    <a:blip r:embed="rId49" cstate="print"/>
                    <a:stretch>
                      <a:fillRect/>
                    </a:stretch>
                  </pic:blipFill>
                  <pic:spPr>
                    <a:xfrm>
                      <a:off x="0" y="0"/>
                      <a:ext cx="6154883" cy="2997707"/>
                    </a:xfrm>
                    <a:prstGeom prst="rect">
                      <a:avLst/>
                    </a:prstGeom>
                  </pic:spPr>
                </pic:pic>
              </a:graphicData>
            </a:graphic>
          </wp:inline>
        </w:drawing>
      </w:r>
    </w:p>
    <w:p w:rsidR="00AE7AF2" w:rsidRPr="00681176" w:rsidRDefault="00AE7AF2">
      <w:pPr>
        <w:pStyle w:val="a3"/>
        <w:spacing w:before="1"/>
        <w:rPr>
          <w:rFonts w:ascii="仿宋" w:eastAsia="仿宋" w:hAnsi="仿宋"/>
          <w:sz w:val="32"/>
          <w:szCs w:val="32"/>
        </w:rPr>
      </w:pPr>
    </w:p>
    <w:p w:rsidR="00AE7AF2" w:rsidRPr="00681176" w:rsidRDefault="0007304E">
      <w:pPr>
        <w:pStyle w:val="a3"/>
        <w:spacing w:before="66"/>
        <w:ind w:left="521"/>
        <w:rPr>
          <w:rFonts w:ascii="仿宋" w:eastAsia="仿宋" w:hAnsi="仿宋"/>
          <w:sz w:val="32"/>
          <w:szCs w:val="32"/>
        </w:rPr>
      </w:pPr>
      <w:r w:rsidRPr="00681176">
        <w:rPr>
          <w:rFonts w:ascii="仿宋" w:eastAsia="仿宋" w:hAnsi="仿宋"/>
          <w:sz w:val="32"/>
          <w:szCs w:val="32"/>
        </w:rPr>
        <w:t>（三）申报明细数据查询</w:t>
      </w:r>
    </w:p>
    <w:p w:rsidR="00AE7AF2" w:rsidRPr="00681176" w:rsidRDefault="00AE7AF2">
      <w:pPr>
        <w:pStyle w:val="a3"/>
        <w:rPr>
          <w:rFonts w:ascii="仿宋" w:eastAsia="仿宋" w:hAnsi="仿宋"/>
          <w:sz w:val="32"/>
          <w:szCs w:val="32"/>
        </w:rPr>
      </w:pPr>
    </w:p>
    <w:p w:rsidR="00AE7AF2" w:rsidRPr="00681176" w:rsidRDefault="0007304E">
      <w:pPr>
        <w:pStyle w:val="a3"/>
        <w:ind w:left="656"/>
        <w:rPr>
          <w:rFonts w:ascii="仿宋" w:eastAsia="仿宋" w:hAnsi="仿宋"/>
          <w:sz w:val="32"/>
          <w:szCs w:val="32"/>
        </w:rPr>
      </w:pPr>
      <w:r w:rsidRPr="00681176">
        <w:rPr>
          <w:rFonts w:ascii="仿宋" w:eastAsia="仿宋" w:hAnsi="仿宋"/>
          <w:sz w:val="32"/>
          <w:szCs w:val="32"/>
        </w:rPr>
        <w:t>提供了出口企业报关单号、商品名称等信息查询。</w:t>
      </w:r>
    </w:p>
    <w:p w:rsidR="00AE7AF2" w:rsidRPr="00681176" w:rsidRDefault="0007304E">
      <w:pPr>
        <w:pStyle w:val="a3"/>
        <w:spacing w:before="7"/>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6192" behindDoc="0" locked="0" layoutInCell="1" allowOverlap="1" wp14:anchorId="330E8750" wp14:editId="4F69E041">
            <wp:simplePos x="0" y="0"/>
            <wp:positionH relativeFrom="page">
              <wp:posOffset>723900</wp:posOffset>
            </wp:positionH>
            <wp:positionV relativeFrom="paragraph">
              <wp:posOffset>127000</wp:posOffset>
            </wp:positionV>
            <wp:extent cx="6123305" cy="3264535"/>
            <wp:effectExtent l="0" t="0" r="0" b="0"/>
            <wp:wrapTopAndBottom/>
            <wp:docPr id="79" name="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png"/>
                    <pic:cNvPicPr>
                      <a:picLocks noChangeAspect="1"/>
                    </pic:cNvPicPr>
                  </pic:nvPicPr>
                  <pic:blipFill>
                    <a:blip r:embed="rId50" cstate="print"/>
                    <a:stretch>
                      <a:fillRect/>
                    </a:stretch>
                  </pic:blipFill>
                  <pic:spPr>
                    <a:xfrm>
                      <a:off x="0" y="0"/>
                      <a:ext cx="6123102" cy="3264408"/>
                    </a:xfrm>
                    <a:prstGeom prst="rect">
                      <a:avLst/>
                    </a:prstGeom>
                  </pic:spPr>
                </pic:pic>
              </a:graphicData>
            </a:graphic>
          </wp:anchor>
        </w:drawing>
      </w:r>
    </w:p>
    <w:p w:rsidR="00AE7AF2" w:rsidRPr="00681176" w:rsidRDefault="0007304E">
      <w:pPr>
        <w:pStyle w:val="3"/>
        <w:spacing w:before="124"/>
        <w:rPr>
          <w:rFonts w:ascii="仿宋" w:eastAsia="仿宋" w:hAnsi="仿宋"/>
          <w:sz w:val="32"/>
          <w:szCs w:val="32"/>
        </w:rPr>
      </w:pPr>
      <w:r w:rsidRPr="00681176">
        <w:rPr>
          <w:rFonts w:ascii="仿宋" w:eastAsia="仿宋" w:hAnsi="仿宋"/>
          <w:sz w:val="32"/>
          <w:szCs w:val="32"/>
        </w:rPr>
        <w:t>二、公共查询</w:t>
      </w:r>
    </w:p>
    <w:p w:rsidR="00AE7AF2" w:rsidRPr="00681176" w:rsidRDefault="0007304E">
      <w:pPr>
        <w:pStyle w:val="a3"/>
        <w:spacing w:before="193"/>
        <w:ind w:left="656"/>
        <w:rPr>
          <w:rFonts w:ascii="仿宋" w:eastAsia="仿宋" w:hAnsi="仿宋"/>
          <w:sz w:val="32"/>
          <w:szCs w:val="32"/>
        </w:rPr>
      </w:pPr>
      <w:r w:rsidRPr="00681176">
        <w:rPr>
          <w:rFonts w:ascii="仿宋" w:eastAsia="仿宋" w:hAnsi="仿宋"/>
          <w:sz w:val="32"/>
          <w:szCs w:val="32"/>
        </w:rPr>
        <w:t>出口退税率查询，提供当前申报</w:t>
      </w:r>
      <w:proofErr w:type="gramStart"/>
      <w:r w:rsidRPr="00681176">
        <w:rPr>
          <w:rFonts w:ascii="仿宋" w:eastAsia="仿宋" w:hAnsi="仿宋"/>
          <w:sz w:val="32"/>
          <w:szCs w:val="32"/>
        </w:rPr>
        <w:t>期出口</w:t>
      </w:r>
      <w:proofErr w:type="gramEnd"/>
      <w:r w:rsidRPr="00681176">
        <w:rPr>
          <w:rFonts w:ascii="仿宋" w:eastAsia="仿宋" w:hAnsi="仿宋"/>
          <w:sz w:val="32"/>
          <w:szCs w:val="32"/>
        </w:rPr>
        <w:t>退税率文库查询及商品码版本</w:t>
      </w:r>
      <w:r w:rsidRPr="00681176">
        <w:rPr>
          <w:rFonts w:ascii="仿宋" w:eastAsia="仿宋" w:hAnsi="仿宋"/>
          <w:sz w:val="32"/>
          <w:szCs w:val="32"/>
        </w:rPr>
        <w:lastRenderedPageBreak/>
        <w:t>号。</w:t>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lastRenderedPageBreak/>
        <w:drawing>
          <wp:inline distT="0" distB="0" distL="0" distR="0" wp14:anchorId="2BCCEF70" wp14:editId="700A5CA6">
            <wp:extent cx="6134100" cy="2937510"/>
            <wp:effectExtent l="0" t="0" r="0" b="0"/>
            <wp:docPr id="81" name="image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0.png"/>
                    <pic:cNvPicPr>
                      <a:picLocks noChangeAspect="1"/>
                    </pic:cNvPicPr>
                  </pic:nvPicPr>
                  <pic:blipFill>
                    <a:blip r:embed="rId51" cstate="print"/>
                    <a:stretch>
                      <a:fillRect/>
                    </a:stretch>
                  </pic:blipFill>
                  <pic:spPr>
                    <a:xfrm>
                      <a:off x="0" y="0"/>
                      <a:ext cx="6134668" cy="2938081"/>
                    </a:xfrm>
                    <a:prstGeom prst="rect">
                      <a:avLst/>
                    </a:prstGeom>
                  </pic:spPr>
                </pic:pic>
              </a:graphicData>
            </a:graphic>
          </wp:inline>
        </w:drawing>
      </w:r>
    </w:p>
    <w:p w:rsidR="00AE7AF2" w:rsidRPr="00681176" w:rsidRDefault="00AE7AF2">
      <w:pPr>
        <w:pStyle w:val="a3"/>
        <w:spacing w:before="1"/>
        <w:rPr>
          <w:rFonts w:ascii="仿宋" w:eastAsia="仿宋" w:hAnsi="仿宋"/>
          <w:sz w:val="32"/>
          <w:szCs w:val="32"/>
        </w:rPr>
      </w:pPr>
    </w:p>
    <w:p w:rsidR="00AE7AF2" w:rsidRPr="00681176" w:rsidRDefault="0007304E">
      <w:pPr>
        <w:pStyle w:val="2"/>
        <w:numPr>
          <w:ilvl w:val="1"/>
          <w:numId w:val="2"/>
        </w:numPr>
        <w:tabs>
          <w:tab w:val="left" w:pos="672"/>
        </w:tabs>
        <w:spacing w:line="544" w:lineRule="exact"/>
        <w:rPr>
          <w:rFonts w:ascii="仿宋" w:eastAsia="仿宋" w:hAnsi="仿宋"/>
          <w:sz w:val="32"/>
          <w:szCs w:val="32"/>
        </w:rPr>
      </w:pPr>
      <w:bookmarkStart w:id="22" w:name="_bookmark21"/>
      <w:bookmarkEnd w:id="22"/>
      <w:r w:rsidRPr="00681176">
        <w:rPr>
          <w:rFonts w:ascii="仿宋" w:eastAsia="仿宋" w:hAnsi="仿宋"/>
          <w:spacing w:val="13"/>
          <w:sz w:val="32"/>
          <w:szCs w:val="32"/>
        </w:rPr>
        <w:t>办税服务</w:t>
      </w:r>
    </w:p>
    <w:p w:rsidR="00AE7AF2" w:rsidRPr="00681176" w:rsidRDefault="00AE7AF2">
      <w:pPr>
        <w:pStyle w:val="a3"/>
        <w:spacing w:before="13"/>
        <w:rPr>
          <w:rFonts w:ascii="仿宋" w:eastAsia="仿宋" w:hAnsi="仿宋"/>
          <w:b/>
          <w:sz w:val="32"/>
          <w:szCs w:val="32"/>
        </w:rPr>
      </w:pPr>
    </w:p>
    <w:p w:rsidR="00AE7AF2" w:rsidRPr="00681176" w:rsidRDefault="0007304E">
      <w:pPr>
        <w:pStyle w:val="a3"/>
        <w:spacing w:line="360" w:lineRule="auto"/>
        <w:ind w:left="656" w:right="1582"/>
        <w:rPr>
          <w:rFonts w:ascii="仿宋" w:eastAsia="仿宋" w:hAnsi="仿宋"/>
          <w:b/>
          <w:sz w:val="32"/>
          <w:szCs w:val="32"/>
        </w:rPr>
      </w:pPr>
      <w:r w:rsidRPr="00681176">
        <w:rPr>
          <w:rFonts w:ascii="仿宋" w:eastAsia="仿宋" w:hAnsi="仿宋"/>
          <w:spacing w:val="-8"/>
          <w:sz w:val="32"/>
          <w:szCs w:val="32"/>
        </w:rPr>
        <w:t>为出口企业提供退税日历、退税指南、下载专区等办税服务项目。</w:t>
      </w:r>
      <w:r w:rsidRPr="00681176">
        <w:rPr>
          <w:rFonts w:ascii="仿宋" w:eastAsia="仿宋" w:hAnsi="仿宋" w:hint="eastAsia"/>
          <w:b/>
          <w:spacing w:val="3"/>
          <w:sz w:val="32"/>
          <w:szCs w:val="32"/>
        </w:rPr>
        <w:t>一、退税日历</w:t>
      </w:r>
    </w:p>
    <w:p w:rsidR="00AE7AF2" w:rsidRPr="00681176" w:rsidRDefault="0007304E">
      <w:pPr>
        <w:pStyle w:val="a3"/>
        <w:spacing w:line="294" w:lineRule="exact"/>
        <w:ind w:left="656"/>
        <w:rPr>
          <w:rFonts w:ascii="仿宋" w:eastAsia="仿宋" w:hAnsi="仿宋"/>
          <w:sz w:val="32"/>
          <w:szCs w:val="32"/>
        </w:rPr>
      </w:pPr>
      <w:r w:rsidRPr="00681176">
        <w:rPr>
          <w:rFonts w:ascii="仿宋" w:eastAsia="仿宋" w:hAnsi="仿宋"/>
          <w:sz w:val="32"/>
          <w:szCs w:val="32"/>
        </w:rPr>
        <w:t>出口企业通过退税日历可明确的知道退税申报期周期以及申报期内需要申</w:t>
      </w:r>
    </w:p>
    <w:p w:rsidR="00AE7AF2" w:rsidRPr="00681176" w:rsidRDefault="00AE7AF2">
      <w:pPr>
        <w:pStyle w:val="a3"/>
        <w:spacing w:before="3"/>
        <w:rPr>
          <w:rFonts w:ascii="仿宋" w:eastAsia="仿宋" w:hAnsi="仿宋"/>
          <w:sz w:val="32"/>
          <w:szCs w:val="32"/>
        </w:rPr>
      </w:pPr>
    </w:p>
    <w:p w:rsidR="00AE7AF2" w:rsidRPr="00681176" w:rsidRDefault="0007304E">
      <w:pPr>
        <w:pStyle w:val="a3"/>
        <w:ind w:left="101"/>
        <w:rPr>
          <w:rFonts w:ascii="仿宋" w:eastAsia="仿宋" w:hAnsi="仿宋"/>
          <w:sz w:val="32"/>
          <w:szCs w:val="32"/>
        </w:rPr>
      </w:pPr>
      <w:r w:rsidRPr="00681176">
        <w:rPr>
          <w:rFonts w:ascii="仿宋" w:eastAsia="仿宋" w:hAnsi="仿宋"/>
          <w:sz w:val="32"/>
          <w:szCs w:val="32"/>
        </w:rPr>
        <w:t>报业务。</w:t>
      </w:r>
    </w:p>
    <w:p w:rsidR="00AE7AF2" w:rsidRPr="00681176" w:rsidRDefault="0007304E">
      <w:pPr>
        <w:pStyle w:val="a3"/>
        <w:spacing w:before="1"/>
        <w:rPr>
          <w:rFonts w:ascii="仿宋" w:eastAsia="仿宋" w:hAnsi="仿宋"/>
          <w:sz w:val="32"/>
          <w:szCs w:val="32"/>
        </w:rPr>
      </w:pPr>
      <w:r w:rsidRPr="00681176">
        <w:rPr>
          <w:rFonts w:ascii="仿宋" w:eastAsia="仿宋" w:hAnsi="仿宋"/>
          <w:noProof/>
          <w:sz w:val="32"/>
          <w:szCs w:val="32"/>
          <w:lang w:val="en-US" w:bidi="ar-SA"/>
        </w:rPr>
        <w:lastRenderedPageBreak/>
        <w:drawing>
          <wp:anchor distT="0" distB="0" distL="0" distR="0" simplePos="0" relativeHeight="251657216" behindDoc="0" locked="0" layoutInCell="1" allowOverlap="1" wp14:anchorId="589138A6" wp14:editId="56372B2B">
            <wp:simplePos x="0" y="0"/>
            <wp:positionH relativeFrom="page">
              <wp:posOffset>723900</wp:posOffset>
            </wp:positionH>
            <wp:positionV relativeFrom="paragraph">
              <wp:posOffset>106680</wp:posOffset>
            </wp:positionV>
            <wp:extent cx="5888355" cy="3523615"/>
            <wp:effectExtent l="0" t="0" r="0" b="0"/>
            <wp:wrapTopAndBottom/>
            <wp:docPr id="83" name="image4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1.jpeg"/>
                    <pic:cNvPicPr>
                      <a:picLocks noChangeAspect="1"/>
                    </pic:cNvPicPr>
                  </pic:nvPicPr>
                  <pic:blipFill>
                    <a:blip r:embed="rId52" cstate="print"/>
                    <a:stretch>
                      <a:fillRect/>
                    </a:stretch>
                  </pic:blipFill>
                  <pic:spPr>
                    <a:xfrm>
                      <a:off x="0" y="0"/>
                      <a:ext cx="5888467" cy="3523583"/>
                    </a:xfrm>
                    <a:prstGeom prst="rect">
                      <a:avLst/>
                    </a:prstGeom>
                  </pic:spPr>
                </pic:pic>
              </a:graphicData>
            </a:graphic>
          </wp:anchor>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rPr>
          <w:rFonts w:ascii="仿宋" w:eastAsia="仿宋" w:hAnsi="仿宋"/>
          <w:sz w:val="32"/>
          <w:szCs w:val="32"/>
        </w:rPr>
      </w:pPr>
      <w:r w:rsidRPr="00681176">
        <w:rPr>
          <w:rFonts w:ascii="仿宋" w:eastAsia="仿宋" w:hAnsi="仿宋"/>
          <w:sz w:val="32"/>
          <w:szCs w:val="32"/>
        </w:rPr>
        <w:lastRenderedPageBreak/>
        <w:t>二、退税指南</w:t>
      </w:r>
    </w:p>
    <w:p w:rsidR="00AE7AF2" w:rsidRPr="00681176" w:rsidRDefault="0007304E">
      <w:pPr>
        <w:pStyle w:val="a3"/>
        <w:spacing w:before="208" w:after="4" w:line="412" w:lineRule="auto"/>
        <w:ind w:left="101" w:right="740" w:firstLine="555"/>
        <w:rPr>
          <w:rFonts w:ascii="仿宋" w:eastAsia="仿宋" w:hAnsi="仿宋"/>
          <w:sz w:val="32"/>
          <w:szCs w:val="32"/>
        </w:rPr>
      </w:pPr>
      <w:r w:rsidRPr="00681176">
        <w:rPr>
          <w:rFonts w:ascii="仿宋" w:eastAsia="仿宋" w:hAnsi="仿宋"/>
          <w:spacing w:val="-8"/>
          <w:sz w:val="32"/>
          <w:szCs w:val="32"/>
        </w:rPr>
        <w:t>退税指南提供了在线申报服务、外贸及生产企业的退税政策、退税学堂以</w:t>
      </w:r>
      <w:r w:rsidRPr="00681176">
        <w:rPr>
          <w:rFonts w:ascii="仿宋" w:eastAsia="仿宋" w:hAnsi="仿宋"/>
          <w:spacing w:val="-9"/>
          <w:sz w:val="32"/>
          <w:szCs w:val="32"/>
        </w:rPr>
        <w:t>及</w:t>
      </w:r>
      <w:proofErr w:type="gramStart"/>
      <w:r w:rsidRPr="00681176">
        <w:rPr>
          <w:rFonts w:ascii="仿宋" w:eastAsia="仿宋" w:hAnsi="仿宋"/>
          <w:spacing w:val="-9"/>
          <w:sz w:val="32"/>
          <w:szCs w:val="32"/>
        </w:rPr>
        <w:t>百科法规</w:t>
      </w:r>
      <w:proofErr w:type="gramEnd"/>
      <w:r w:rsidRPr="00681176">
        <w:rPr>
          <w:rFonts w:ascii="仿宋" w:eastAsia="仿宋" w:hAnsi="仿宋"/>
          <w:spacing w:val="-9"/>
          <w:sz w:val="32"/>
          <w:szCs w:val="32"/>
        </w:rPr>
        <w:t>等退税服务指南。</w:t>
      </w:r>
    </w:p>
    <w:p w:rsidR="00AE7AF2" w:rsidRPr="00681176" w:rsidRDefault="0007304E">
      <w:pPr>
        <w:pStyle w:val="a3"/>
        <w:ind w:left="100"/>
        <w:rPr>
          <w:rFonts w:ascii="仿宋" w:eastAsia="仿宋" w:hAnsi="仿宋"/>
          <w:sz w:val="32"/>
          <w:szCs w:val="32"/>
        </w:rPr>
      </w:pPr>
      <w:r w:rsidRPr="00681176">
        <w:rPr>
          <w:rFonts w:ascii="仿宋" w:eastAsia="仿宋" w:hAnsi="仿宋"/>
          <w:noProof/>
          <w:sz w:val="32"/>
          <w:szCs w:val="32"/>
          <w:lang w:val="en-US" w:bidi="ar-SA"/>
        </w:rPr>
        <w:drawing>
          <wp:inline distT="0" distB="0" distL="0" distR="0" wp14:anchorId="1D7FFBEC" wp14:editId="51F04468">
            <wp:extent cx="6229350" cy="3811270"/>
            <wp:effectExtent l="0" t="0" r="0" b="0"/>
            <wp:docPr id="85" name="image4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2.jpeg"/>
                    <pic:cNvPicPr>
                      <a:picLocks noChangeAspect="1"/>
                    </pic:cNvPicPr>
                  </pic:nvPicPr>
                  <pic:blipFill>
                    <a:blip r:embed="rId53" cstate="print"/>
                    <a:stretch>
                      <a:fillRect/>
                    </a:stretch>
                  </pic:blipFill>
                  <pic:spPr>
                    <a:xfrm>
                      <a:off x="0" y="0"/>
                      <a:ext cx="6229638" cy="3811333"/>
                    </a:xfrm>
                    <a:prstGeom prst="rect">
                      <a:avLst/>
                    </a:prstGeom>
                  </pic:spPr>
                </pic:pic>
              </a:graphicData>
            </a:graphic>
          </wp:inline>
        </w:drawing>
      </w:r>
    </w:p>
    <w:p w:rsidR="00AE7AF2" w:rsidRPr="00681176" w:rsidRDefault="0007304E">
      <w:pPr>
        <w:pStyle w:val="3"/>
        <w:spacing w:before="158"/>
        <w:ind w:left="716"/>
        <w:rPr>
          <w:rFonts w:ascii="仿宋" w:eastAsia="仿宋" w:hAnsi="仿宋"/>
          <w:sz w:val="32"/>
          <w:szCs w:val="32"/>
        </w:rPr>
      </w:pPr>
      <w:r w:rsidRPr="00681176">
        <w:rPr>
          <w:rFonts w:ascii="仿宋" w:eastAsia="仿宋" w:hAnsi="仿宋"/>
          <w:sz w:val="32"/>
          <w:szCs w:val="32"/>
        </w:rPr>
        <w:t>三、下载专区</w:t>
      </w:r>
    </w:p>
    <w:p w:rsidR="00AE7AF2" w:rsidRPr="00681176" w:rsidRDefault="0007304E">
      <w:pPr>
        <w:pStyle w:val="a3"/>
        <w:spacing w:before="193"/>
        <w:ind w:left="656"/>
        <w:rPr>
          <w:rFonts w:ascii="仿宋" w:eastAsia="仿宋" w:hAnsi="仿宋"/>
          <w:sz w:val="32"/>
          <w:szCs w:val="32"/>
        </w:rPr>
      </w:pPr>
      <w:r w:rsidRPr="00681176">
        <w:rPr>
          <w:rFonts w:ascii="仿宋" w:eastAsia="仿宋" w:hAnsi="仿宋"/>
          <w:sz w:val="32"/>
          <w:szCs w:val="32"/>
        </w:rPr>
        <w:t>提供了</w:t>
      </w:r>
      <w:proofErr w:type="gramStart"/>
      <w:r w:rsidRPr="00681176">
        <w:rPr>
          <w:rFonts w:ascii="仿宋" w:eastAsia="仿宋" w:hAnsi="仿宋"/>
          <w:sz w:val="32"/>
          <w:szCs w:val="32"/>
        </w:rPr>
        <w:t>下载外贸</w:t>
      </w:r>
      <w:proofErr w:type="gramEnd"/>
      <w:r w:rsidRPr="00681176">
        <w:rPr>
          <w:rFonts w:ascii="仿宋" w:eastAsia="仿宋" w:hAnsi="仿宋"/>
          <w:sz w:val="32"/>
          <w:szCs w:val="32"/>
        </w:rPr>
        <w:t>企业及生产企业出口退税申报系统。</w:t>
      </w:r>
    </w:p>
    <w:p w:rsidR="00AE7AF2" w:rsidRPr="00681176" w:rsidRDefault="0007304E">
      <w:pPr>
        <w:pStyle w:val="a3"/>
        <w:spacing w:before="9"/>
        <w:rPr>
          <w:rFonts w:ascii="仿宋" w:eastAsia="仿宋" w:hAnsi="仿宋"/>
          <w:sz w:val="32"/>
          <w:szCs w:val="32"/>
        </w:rPr>
      </w:pPr>
      <w:r w:rsidRPr="00681176">
        <w:rPr>
          <w:rFonts w:ascii="仿宋" w:eastAsia="仿宋" w:hAnsi="仿宋"/>
          <w:noProof/>
          <w:sz w:val="32"/>
          <w:szCs w:val="32"/>
          <w:lang w:val="en-US" w:bidi="ar-SA"/>
        </w:rPr>
        <w:drawing>
          <wp:anchor distT="0" distB="0" distL="0" distR="0" simplePos="0" relativeHeight="251658240" behindDoc="0" locked="0" layoutInCell="1" allowOverlap="1" wp14:anchorId="097D220D" wp14:editId="208FFF27">
            <wp:simplePos x="0" y="0"/>
            <wp:positionH relativeFrom="page">
              <wp:posOffset>723900</wp:posOffset>
            </wp:positionH>
            <wp:positionV relativeFrom="paragraph">
              <wp:posOffset>144145</wp:posOffset>
            </wp:positionV>
            <wp:extent cx="6149975" cy="1840230"/>
            <wp:effectExtent l="0" t="0" r="0" b="0"/>
            <wp:wrapTopAndBottom/>
            <wp:docPr id="87" name="image4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3.jpeg"/>
                    <pic:cNvPicPr>
                      <a:picLocks noChangeAspect="1"/>
                    </pic:cNvPicPr>
                  </pic:nvPicPr>
                  <pic:blipFill>
                    <a:blip r:embed="rId54" cstate="print"/>
                    <a:stretch>
                      <a:fillRect/>
                    </a:stretch>
                  </pic:blipFill>
                  <pic:spPr>
                    <a:xfrm>
                      <a:off x="0" y="0"/>
                      <a:ext cx="6149748" cy="1840230"/>
                    </a:xfrm>
                    <a:prstGeom prst="rect">
                      <a:avLst/>
                    </a:prstGeom>
                  </pic:spPr>
                </pic:pic>
              </a:graphicData>
            </a:graphic>
          </wp:anchor>
        </w:drawing>
      </w:r>
    </w:p>
    <w:p w:rsidR="00AE7AF2" w:rsidRPr="00681176" w:rsidRDefault="00AE7AF2">
      <w:pPr>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1"/>
        <w:numPr>
          <w:ilvl w:val="0"/>
          <w:numId w:val="2"/>
        </w:numPr>
        <w:tabs>
          <w:tab w:val="left" w:pos="522"/>
        </w:tabs>
        <w:spacing w:line="645" w:lineRule="exact"/>
        <w:rPr>
          <w:rFonts w:ascii="仿宋" w:eastAsia="仿宋" w:hAnsi="仿宋"/>
          <w:sz w:val="32"/>
          <w:szCs w:val="32"/>
        </w:rPr>
      </w:pPr>
      <w:bookmarkStart w:id="23" w:name="_bookmark22"/>
      <w:bookmarkEnd w:id="23"/>
      <w:r w:rsidRPr="00681176">
        <w:rPr>
          <w:rFonts w:ascii="仿宋" w:eastAsia="仿宋" w:hAnsi="仿宋"/>
          <w:spacing w:val="15"/>
          <w:sz w:val="32"/>
          <w:szCs w:val="32"/>
        </w:rPr>
        <w:lastRenderedPageBreak/>
        <w:t>技术支持</w:t>
      </w:r>
    </w:p>
    <w:p w:rsidR="00AE7AF2" w:rsidRPr="00681176" w:rsidRDefault="00AE7AF2">
      <w:pPr>
        <w:pStyle w:val="a3"/>
        <w:spacing w:before="11"/>
        <w:rPr>
          <w:rFonts w:ascii="仿宋" w:eastAsia="仿宋" w:hAnsi="仿宋"/>
          <w:b/>
          <w:sz w:val="32"/>
          <w:szCs w:val="32"/>
        </w:rPr>
      </w:pPr>
    </w:p>
    <w:p w:rsidR="00AE7AF2" w:rsidRPr="00681176" w:rsidRDefault="0007304E">
      <w:pPr>
        <w:pStyle w:val="a3"/>
        <w:spacing w:line="412" w:lineRule="auto"/>
        <w:ind w:left="101" w:right="665" w:firstLine="555"/>
        <w:rPr>
          <w:rFonts w:ascii="仿宋" w:eastAsia="仿宋" w:hAnsi="仿宋"/>
          <w:sz w:val="32"/>
          <w:szCs w:val="32"/>
        </w:rPr>
      </w:pPr>
      <w:r w:rsidRPr="00681176">
        <w:rPr>
          <w:rFonts w:ascii="仿宋" w:eastAsia="仿宋" w:hAnsi="仿宋"/>
          <w:sz w:val="32"/>
          <w:szCs w:val="32"/>
        </w:rPr>
        <w:t>如在使用本系统时遇到疑问或困难，并且本用户操作手册不能解决您所遇到的问题，您应该：</w:t>
      </w:r>
    </w:p>
    <w:p w:rsidR="00AE7AF2" w:rsidRPr="00681176" w:rsidRDefault="0007304E">
      <w:pPr>
        <w:pStyle w:val="a3"/>
        <w:spacing w:before="12"/>
        <w:ind w:left="656"/>
        <w:rPr>
          <w:rFonts w:ascii="仿宋" w:eastAsia="仿宋" w:hAnsi="仿宋"/>
          <w:sz w:val="32"/>
          <w:szCs w:val="32"/>
        </w:rPr>
      </w:pPr>
      <w:r w:rsidRPr="00681176">
        <w:rPr>
          <w:rFonts w:ascii="仿宋" w:eastAsia="仿宋" w:hAnsi="仿宋"/>
          <w:sz w:val="32"/>
          <w:szCs w:val="32"/>
        </w:rPr>
        <w:t>第一步，您可以向主管退税机关咨询；</w:t>
      </w:r>
    </w:p>
    <w:p w:rsidR="00AE7AF2" w:rsidRPr="00681176" w:rsidRDefault="00AE7AF2">
      <w:pPr>
        <w:pStyle w:val="a3"/>
        <w:rPr>
          <w:rFonts w:ascii="仿宋" w:eastAsia="仿宋" w:hAnsi="仿宋"/>
          <w:sz w:val="32"/>
          <w:szCs w:val="32"/>
        </w:rPr>
      </w:pPr>
    </w:p>
    <w:p w:rsidR="00AE7AF2" w:rsidRPr="00681176" w:rsidRDefault="0007304E">
      <w:pPr>
        <w:pStyle w:val="a3"/>
        <w:spacing w:before="1"/>
        <w:ind w:left="656"/>
        <w:rPr>
          <w:rFonts w:ascii="仿宋" w:eastAsia="仿宋" w:hAnsi="仿宋"/>
          <w:sz w:val="32"/>
          <w:szCs w:val="32"/>
        </w:rPr>
      </w:pPr>
      <w:r w:rsidRPr="00681176">
        <w:rPr>
          <w:rFonts w:ascii="仿宋" w:eastAsia="仿宋" w:hAnsi="仿宋"/>
          <w:sz w:val="32"/>
          <w:szCs w:val="32"/>
        </w:rPr>
        <w:t>第二步，如果第一步不能帮您解决问题，您可以拨打服务热线</w:t>
      </w:r>
      <w:r w:rsidRPr="00681176">
        <w:rPr>
          <w:rFonts w:ascii="仿宋" w:eastAsia="仿宋" w:hAnsi="仿宋"/>
          <w:sz w:val="32"/>
          <w:szCs w:val="32"/>
        </w:rPr>
        <w:t>010-63911568</w:t>
      </w:r>
      <w:r w:rsidRPr="00681176">
        <w:rPr>
          <w:rFonts w:ascii="仿宋" w:eastAsia="仿宋" w:hAnsi="仿宋"/>
          <w:sz w:val="32"/>
          <w:szCs w:val="32"/>
        </w:rPr>
        <w:t>。</w:t>
      </w:r>
    </w:p>
    <w:p w:rsidR="00AE7AF2" w:rsidRPr="00681176" w:rsidRDefault="00AE7AF2">
      <w:pPr>
        <w:pStyle w:val="a3"/>
        <w:spacing w:before="1"/>
        <w:rPr>
          <w:rFonts w:ascii="仿宋" w:eastAsia="仿宋" w:hAnsi="仿宋"/>
          <w:sz w:val="32"/>
          <w:szCs w:val="32"/>
        </w:rPr>
      </w:pPr>
    </w:p>
    <w:p w:rsidR="00AE7AF2" w:rsidRPr="00681176" w:rsidRDefault="0007304E">
      <w:pPr>
        <w:pStyle w:val="1"/>
        <w:numPr>
          <w:ilvl w:val="0"/>
          <w:numId w:val="2"/>
        </w:numPr>
        <w:tabs>
          <w:tab w:val="left" w:pos="522"/>
        </w:tabs>
        <w:spacing w:before="1"/>
        <w:rPr>
          <w:rFonts w:ascii="仿宋" w:eastAsia="仿宋" w:hAnsi="仿宋"/>
          <w:sz w:val="32"/>
          <w:szCs w:val="32"/>
        </w:rPr>
      </w:pPr>
      <w:bookmarkStart w:id="24" w:name="_bookmark23"/>
      <w:bookmarkEnd w:id="24"/>
      <w:r w:rsidRPr="00681176">
        <w:rPr>
          <w:rFonts w:ascii="仿宋" w:eastAsia="仿宋" w:hAnsi="仿宋"/>
          <w:spacing w:val="15"/>
          <w:sz w:val="32"/>
          <w:szCs w:val="32"/>
        </w:rPr>
        <w:t>附录</w:t>
      </w:r>
    </w:p>
    <w:p w:rsidR="00AE7AF2" w:rsidRPr="00681176" w:rsidRDefault="0007304E">
      <w:pPr>
        <w:pStyle w:val="2"/>
        <w:numPr>
          <w:ilvl w:val="1"/>
          <w:numId w:val="2"/>
        </w:numPr>
        <w:tabs>
          <w:tab w:val="left" w:pos="672"/>
        </w:tabs>
        <w:spacing w:before="320"/>
        <w:rPr>
          <w:rFonts w:ascii="仿宋" w:eastAsia="仿宋" w:hAnsi="仿宋"/>
          <w:sz w:val="32"/>
          <w:szCs w:val="32"/>
        </w:rPr>
      </w:pPr>
      <w:bookmarkStart w:id="25" w:name="_bookmark24"/>
      <w:bookmarkEnd w:id="25"/>
      <w:r w:rsidRPr="00681176">
        <w:rPr>
          <w:rFonts w:ascii="仿宋" w:eastAsia="仿宋" w:hAnsi="仿宋"/>
          <w:spacing w:val="13"/>
          <w:sz w:val="32"/>
          <w:szCs w:val="32"/>
        </w:rPr>
        <w:t>常见问题</w:t>
      </w:r>
    </w:p>
    <w:p w:rsidR="00AE7AF2" w:rsidRPr="00681176" w:rsidRDefault="00AE7AF2">
      <w:pPr>
        <w:pStyle w:val="a3"/>
        <w:spacing w:before="9"/>
        <w:rPr>
          <w:rFonts w:ascii="仿宋" w:eastAsia="仿宋" w:hAnsi="仿宋"/>
          <w:b/>
          <w:sz w:val="32"/>
          <w:szCs w:val="32"/>
        </w:rPr>
      </w:pPr>
    </w:p>
    <w:p w:rsidR="00AE7AF2" w:rsidRPr="00681176" w:rsidRDefault="0007304E">
      <w:pPr>
        <w:pStyle w:val="3"/>
        <w:ind w:left="521"/>
        <w:rPr>
          <w:rFonts w:ascii="仿宋" w:eastAsia="仿宋" w:hAnsi="仿宋"/>
          <w:sz w:val="32"/>
          <w:szCs w:val="32"/>
        </w:rPr>
      </w:pPr>
      <w:r w:rsidRPr="00681176">
        <w:rPr>
          <w:rFonts w:ascii="仿宋" w:eastAsia="仿宋" w:hAnsi="仿宋"/>
          <w:sz w:val="32"/>
          <w:szCs w:val="32"/>
        </w:rPr>
        <w:t>一、系统登录提示用户名或密码错误</w:t>
      </w:r>
    </w:p>
    <w:p w:rsidR="00AE7AF2" w:rsidRPr="00681176" w:rsidRDefault="0007304E">
      <w:pPr>
        <w:pStyle w:val="a3"/>
        <w:spacing w:before="116" w:line="328" w:lineRule="auto"/>
        <w:ind w:left="521" w:right="650" w:firstLine="555"/>
        <w:rPr>
          <w:rFonts w:ascii="仿宋" w:eastAsia="仿宋" w:hAnsi="仿宋"/>
          <w:sz w:val="32"/>
          <w:szCs w:val="32"/>
        </w:rPr>
      </w:pPr>
      <w:r w:rsidRPr="00681176">
        <w:rPr>
          <w:rFonts w:ascii="仿宋" w:eastAsia="仿宋" w:hAnsi="仿宋" w:hint="eastAsia"/>
          <w:b/>
          <w:spacing w:val="-7"/>
          <w:sz w:val="32"/>
          <w:szCs w:val="32"/>
        </w:rPr>
        <w:t>问题解答：</w:t>
      </w:r>
      <w:r w:rsidRPr="00681176">
        <w:rPr>
          <w:rFonts w:ascii="仿宋" w:eastAsia="仿宋" w:hAnsi="仿宋"/>
          <w:spacing w:val="-14"/>
          <w:sz w:val="32"/>
          <w:szCs w:val="32"/>
        </w:rPr>
        <w:t>出口退税综合服务平台登录的前提是纳税人已在税务机关进</w:t>
      </w:r>
      <w:r w:rsidRPr="00681176">
        <w:rPr>
          <w:rFonts w:ascii="仿宋" w:eastAsia="仿宋" w:hAnsi="仿宋"/>
          <w:spacing w:val="-15"/>
          <w:sz w:val="32"/>
          <w:szCs w:val="32"/>
        </w:rPr>
        <w:t>行出口退</w:t>
      </w:r>
      <w:r w:rsidRPr="00681176">
        <w:rPr>
          <w:rFonts w:ascii="仿宋" w:eastAsia="仿宋" w:hAnsi="仿宋"/>
          <w:sz w:val="32"/>
          <w:szCs w:val="32"/>
        </w:rPr>
        <w:t>（</w:t>
      </w:r>
      <w:r w:rsidRPr="00681176">
        <w:rPr>
          <w:rFonts w:ascii="仿宋" w:eastAsia="仿宋" w:hAnsi="仿宋"/>
          <w:spacing w:val="-16"/>
          <w:sz w:val="32"/>
          <w:szCs w:val="32"/>
        </w:rPr>
        <w:t>免）</w:t>
      </w:r>
      <w:r w:rsidRPr="00681176">
        <w:rPr>
          <w:rFonts w:ascii="仿宋" w:eastAsia="仿宋" w:hAnsi="仿宋"/>
          <w:spacing w:val="-13"/>
          <w:sz w:val="32"/>
          <w:szCs w:val="32"/>
        </w:rPr>
        <w:t>税备案并办理完结，其次系统和税务机关办理时间存在一天</w:t>
      </w:r>
    </w:p>
    <w:p w:rsidR="00AE7AF2" w:rsidRPr="00681176" w:rsidRDefault="0007304E">
      <w:pPr>
        <w:pStyle w:val="a3"/>
        <w:spacing w:before="142" w:line="422" w:lineRule="auto"/>
        <w:ind w:left="521" w:right="650"/>
        <w:rPr>
          <w:rFonts w:ascii="仿宋" w:eastAsia="仿宋" w:hAnsi="仿宋"/>
          <w:sz w:val="32"/>
          <w:szCs w:val="32"/>
        </w:rPr>
      </w:pPr>
      <w:r w:rsidRPr="00681176">
        <w:rPr>
          <w:rFonts w:ascii="仿宋" w:eastAsia="仿宋" w:hAnsi="仿宋"/>
          <w:spacing w:val="-14"/>
          <w:sz w:val="32"/>
          <w:szCs w:val="32"/>
        </w:rPr>
        <w:t>时间差，请在备案后隔天再次进行尝试，系统默认密码为口退</w:t>
      </w:r>
      <w:r w:rsidRPr="00681176">
        <w:rPr>
          <w:rFonts w:ascii="仿宋" w:eastAsia="仿宋" w:hAnsi="仿宋"/>
          <w:spacing w:val="-16"/>
          <w:sz w:val="32"/>
          <w:szCs w:val="32"/>
        </w:rPr>
        <w:t>（</w:t>
      </w:r>
      <w:r w:rsidRPr="00681176">
        <w:rPr>
          <w:rFonts w:ascii="仿宋" w:eastAsia="仿宋" w:hAnsi="仿宋"/>
          <w:sz w:val="32"/>
          <w:szCs w:val="32"/>
        </w:rPr>
        <w:t>免</w:t>
      </w:r>
      <w:r w:rsidRPr="00681176">
        <w:rPr>
          <w:rFonts w:ascii="仿宋" w:eastAsia="仿宋" w:hAnsi="仿宋"/>
          <w:spacing w:val="-16"/>
          <w:sz w:val="32"/>
          <w:szCs w:val="32"/>
        </w:rPr>
        <w:t>）</w:t>
      </w:r>
      <w:r w:rsidRPr="00681176">
        <w:rPr>
          <w:rFonts w:ascii="仿宋" w:eastAsia="仿宋" w:hAnsi="仿宋"/>
          <w:sz w:val="32"/>
          <w:szCs w:val="32"/>
        </w:rPr>
        <w:t>税备案</w:t>
      </w:r>
      <w:r w:rsidRPr="00681176">
        <w:rPr>
          <w:rFonts w:ascii="仿宋" w:eastAsia="仿宋" w:hAnsi="仿宋"/>
          <w:spacing w:val="-7"/>
          <w:sz w:val="32"/>
          <w:szCs w:val="32"/>
        </w:rPr>
        <w:t>信息中的银行账号后</w:t>
      </w:r>
      <w:r w:rsidRPr="00681176">
        <w:rPr>
          <w:rFonts w:ascii="仿宋" w:eastAsia="仿宋" w:hAnsi="仿宋"/>
          <w:spacing w:val="-7"/>
          <w:sz w:val="32"/>
          <w:szCs w:val="32"/>
        </w:rPr>
        <w:t xml:space="preserve"> </w:t>
      </w:r>
      <w:r w:rsidRPr="00681176">
        <w:rPr>
          <w:rFonts w:ascii="仿宋" w:eastAsia="仿宋" w:hAnsi="仿宋"/>
          <w:sz w:val="32"/>
          <w:szCs w:val="32"/>
        </w:rPr>
        <w:t xml:space="preserve">8 </w:t>
      </w:r>
      <w:r w:rsidRPr="00681176">
        <w:rPr>
          <w:rFonts w:ascii="仿宋" w:eastAsia="仿宋" w:hAnsi="仿宋"/>
          <w:spacing w:val="-15"/>
          <w:sz w:val="32"/>
          <w:szCs w:val="32"/>
        </w:rPr>
        <w:t>位。</w:t>
      </w:r>
    </w:p>
    <w:p w:rsidR="00AE7AF2" w:rsidRPr="00681176" w:rsidRDefault="0007304E">
      <w:pPr>
        <w:pStyle w:val="3"/>
        <w:spacing w:line="406" w:lineRule="exact"/>
        <w:ind w:left="521"/>
        <w:rPr>
          <w:rFonts w:ascii="仿宋" w:eastAsia="仿宋" w:hAnsi="仿宋"/>
          <w:sz w:val="32"/>
          <w:szCs w:val="32"/>
        </w:rPr>
      </w:pPr>
      <w:r w:rsidRPr="00681176">
        <w:rPr>
          <w:rFonts w:ascii="仿宋" w:eastAsia="仿宋" w:hAnsi="仿宋"/>
          <w:sz w:val="32"/>
          <w:szCs w:val="32"/>
        </w:rPr>
        <w:t>二、系统登录口令忘记应该如何处理</w:t>
      </w:r>
    </w:p>
    <w:p w:rsidR="00AE7AF2" w:rsidRPr="00681176" w:rsidRDefault="0007304E">
      <w:pPr>
        <w:pStyle w:val="a3"/>
        <w:spacing w:before="116" w:line="331" w:lineRule="auto"/>
        <w:ind w:left="521" w:right="653" w:firstLine="555"/>
        <w:rPr>
          <w:rFonts w:ascii="仿宋" w:eastAsia="仿宋" w:hAnsi="仿宋"/>
          <w:sz w:val="32"/>
          <w:szCs w:val="32"/>
        </w:rPr>
      </w:pPr>
      <w:r w:rsidRPr="00681176">
        <w:rPr>
          <w:rFonts w:ascii="仿宋" w:eastAsia="仿宋" w:hAnsi="仿宋" w:hint="eastAsia"/>
          <w:b/>
          <w:spacing w:val="-4"/>
          <w:sz w:val="32"/>
          <w:szCs w:val="32"/>
        </w:rPr>
        <w:t>问题解答：</w:t>
      </w:r>
      <w:r w:rsidRPr="00681176">
        <w:rPr>
          <w:rFonts w:ascii="仿宋" w:eastAsia="仿宋" w:hAnsi="仿宋"/>
          <w:spacing w:val="-15"/>
          <w:sz w:val="32"/>
          <w:szCs w:val="32"/>
        </w:rPr>
        <w:t>系统目前尚无法支持短信、邮件等方式自动找回密码，如您</w:t>
      </w:r>
      <w:r w:rsidRPr="00681176">
        <w:rPr>
          <w:rFonts w:ascii="仿宋" w:eastAsia="仿宋" w:hAnsi="仿宋"/>
          <w:spacing w:val="-17"/>
          <w:sz w:val="32"/>
          <w:szCs w:val="32"/>
        </w:rPr>
        <w:t>的系统登录口令忘记，请联系当地主管税务机关工作人员重置密码，重置后</w:t>
      </w:r>
    </w:p>
    <w:p w:rsidR="00AE7AF2" w:rsidRPr="00681176" w:rsidRDefault="0007304E">
      <w:pPr>
        <w:pStyle w:val="a3"/>
        <w:spacing w:before="133" w:line="422" w:lineRule="auto"/>
        <w:ind w:left="521" w:right="651"/>
        <w:rPr>
          <w:rFonts w:ascii="仿宋" w:eastAsia="仿宋" w:hAnsi="仿宋"/>
          <w:sz w:val="32"/>
          <w:szCs w:val="32"/>
        </w:rPr>
      </w:pPr>
      <w:r w:rsidRPr="00681176">
        <w:rPr>
          <w:rFonts w:ascii="仿宋" w:eastAsia="仿宋" w:hAnsi="仿宋"/>
          <w:spacing w:val="-3"/>
          <w:sz w:val="32"/>
          <w:szCs w:val="32"/>
        </w:rPr>
        <w:t>的密码为银行账号后</w:t>
      </w:r>
      <w:r w:rsidRPr="00681176">
        <w:rPr>
          <w:rFonts w:ascii="仿宋" w:eastAsia="仿宋" w:hAnsi="仿宋"/>
          <w:spacing w:val="-3"/>
          <w:sz w:val="32"/>
          <w:szCs w:val="32"/>
        </w:rPr>
        <w:t xml:space="preserve"> </w:t>
      </w:r>
      <w:r w:rsidRPr="00681176">
        <w:rPr>
          <w:rFonts w:ascii="仿宋" w:eastAsia="仿宋" w:hAnsi="仿宋"/>
          <w:sz w:val="32"/>
          <w:szCs w:val="32"/>
        </w:rPr>
        <w:t xml:space="preserve">8 </w:t>
      </w:r>
      <w:r w:rsidRPr="00681176">
        <w:rPr>
          <w:rFonts w:ascii="仿宋" w:eastAsia="仿宋" w:hAnsi="仿宋"/>
          <w:spacing w:val="-13"/>
          <w:sz w:val="32"/>
          <w:szCs w:val="32"/>
        </w:rPr>
        <w:t>位，请自行登录系统进行修改。需注意密码区分大小</w:t>
      </w:r>
      <w:r w:rsidRPr="00681176">
        <w:rPr>
          <w:rFonts w:ascii="仿宋" w:eastAsia="仿宋" w:hAnsi="仿宋"/>
          <w:spacing w:val="-12"/>
          <w:sz w:val="32"/>
          <w:szCs w:val="32"/>
        </w:rPr>
        <w:t>写，修改后请牢记系统口令。</w:t>
      </w:r>
    </w:p>
    <w:p w:rsidR="00AE7AF2" w:rsidRPr="00681176" w:rsidRDefault="0007304E">
      <w:pPr>
        <w:pStyle w:val="3"/>
        <w:spacing w:line="406" w:lineRule="exact"/>
        <w:ind w:left="521"/>
        <w:rPr>
          <w:rFonts w:ascii="仿宋" w:eastAsia="仿宋" w:hAnsi="仿宋"/>
          <w:sz w:val="32"/>
          <w:szCs w:val="32"/>
        </w:rPr>
      </w:pPr>
      <w:r w:rsidRPr="00681176">
        <w:rPr>
          <w:rFonts w:ascii="仿宋" w:eastAsia="仿宋" w:hAnsi="仿宋"/>
          <w:sz w:val="32"/>
          <w:szCs w:val="32"/>
        </w:rPr>
        <w:lastRenderedPageBreak/>
        <w:t>三、系统菜单、按钮或样式无法正常显示</w:t>
      </w:r>
    </w:p>
    <w:p w:rsidR="00AE7AF2" w:rsidRPr="00681176" w:rsidRDefault="0007304E">
      <w:pPr>
        <w:pStyle w:val="a3"/>
        <w:spacing w:before="115" w:line="328" w:lineRule="auto"/>
        <w:ind w:left="521" w:right="633" w:firstLine="555"/>
        <w:rPr>
          <w:rFonts w:ascii="仿宋" w:eastAsia="仿宋" w:hAnsi="仿宋"/>
          <w:sz w:val="32"/>
          <w:szCs w:val="32"/>
        </w:rPr>
      </w:pPr>
      <w:r w:rsidRPr="00681176">
        <w:rPr>
          <w:rFonts w:ascii="仿宋" w:eastAsia="仿宋" w:hAnsi="仿宋" w:hint="eastAsia"/>
          <w:b/>
          <w:sz w:val="32"/>
          <w:szCs w:val="32"/>
        </w:rPr>
        <w:t>问题解答：</w:t>
      </w:r>
      <w:r w:rsidRPr="00681176">
        <w:rPr>
          <w:rFonts w:ascii="仿宋" w:eastAsia="仿宋" w:hAnsi="仿宋"/>
          <w:sz w:val="32"/>
          <w:szCs w:val="32"/>
        </w:rPr>
        <w:t>建议使用</w:t>
      </w:r>
      <w:r w:rsidRPr="00681176">
        <w:rPr>
          <w:rFonts w:ascii="仿宋" w:eastAsia="仿宋" w:hAnsi="仿宋"/>
          <w:sz w:val="32"/>
          <w:szCs w:val="32"/>
        </w:rPr>
        <w:t xml:space="preserve"> </w:t>
      </w:r>
      <w:r w:rsidRPr="00681176">
        <w:rPr>
          <w:rFonts w:ascii="仿宋" w:eastAsia="仿宋" w:hAnsi="仿宋"/>
          <w:sz w:val="32"/>
          <w:szCs w:val="32"/>
        </w:rPr>
        <w:t xml:space="preserve">Internet Explorer 10.0 </w:t>
      </w:r>
      <w:r w:rsidRPr="00681176">
        <w:rPr>
          <w:rFonts w:ascii="仿宋" w:eastAsia="仿宋" w:hAnsi="仿宋"/>
          <w:sz w:val="32"/>
          <w:szCs w:val="32"/>
        </w:rPr>
        <w:t>及以上版本或</w:t>
      </w:r>
      <w:r w:rsidRPr="00681176">
        <w:rPr>
          <w:rFonts w:ascii="仿宋" w:eastAsia="仿宋" w:hAnsi="仿宋"/>
          <w:sz w:val="32"/>
          <w:szCs w:val="32"/>
        </w:rPr>
        <w:t xml:space="preserve">Google Chrome 40 </w:t>
      </w:r>
      <w:r w:rsidRPr="00681176">
        <w:rPr>
          <w:rFonts w:ascii="仿宋" w:eastAsia="仿宋" w:hAnsi="仿宋"/>
          <w:sz w:val="32"/>
          <w:szCs w:val="32"/>
        </w:rPr>
        <w:t>及以上版本浏览器使用系统。</w:t>
      </w:r>
    </w:p>
    <w:p w:rsidR="00AE7AF2" w:rsidRPr="00681176" w:rsidRDefault="00AE7AF2">
      <w:pPr>
        <w:spacing w:line="328"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pStyle w:val="3"/>
        <w:spacing w:before="44"/>
        <w:ind w:left="521"/>
        <w:rPr>
          <w:rFonts w:ascii="仿宋" w:eastAsia="仿宋" w:hAnsi="仿宋"/>
          <w:sz w:val="32"/>
          <w:szCs w:val="32"/>
        </w:rPr>
      </w:pPr>
      <w:r w:rsidRPr="00681176">
        <w:rPr>
          <w:rFonts w:ascii="仿宋" w:eastAsia="仿宋" w:hAnsi="仿宋"/>
          <w:sz w:val="32"/>
          <w:szCs w:val="32"/>
        </w:rPr>
        <w:lastRenderedPageBreak/>
        <w:t>四、如何采集预申报及正式申报数据</w:t>
      </w:r>
    </w:p>
    <w:p w:rsidR="00AE7AF2" w:rsidRPr="00681176" w:rsidRDefault="0007304E">
      <w:pPr>
        <w:pStyle w:val="a3"/>
        <w:spacing w:before="115" w:line="328" w:lineRule="auto"/>
        <w:ind w:left="386" w:right="649" w:firstLine="555"/>
        <w:rPr>
          <w:rFonts w:ascii="仿宋" w:eastAsia="仿宋" w:hAnsi="仿宋"/>
          <w:sz w:val="32"/>
          <w:szCs w:val="32"/>
        </w:rPr>
      </w:pPr>
      <w:r w:rsidRPr="00681176">
        <w:rPr>
          <w:rFonts w:ascii="仿宋" w:eastAsia="仿宋" w:hAnsi="仿宋" w:hint="eastAsia"/>
          <w:b/>
          <w:spacing w:val="2"/>
          <w:sz w:val="32"/>
          <w:szCs w:val="32"/>
        </w:rPr>
        <w:t>问题解答：</w:t>
      </w:r>
      <w:r w:rsidRPr="00681176">
        <w:rPr>
          <w:rFonts w:ascii="仿宋" w:eastAsia="仿宋" w:hAnsi="仿宋"/>
          <w:spacing w:val="-5"/>
          <w:sz w:val="32"/>
          <w:szCs w:val="32"/>
        </w:rPr>
        <w:t>目前出口退税综合服务平台只支持出口退税申报系统生成的</w:t>
      </w:r>
      <w:r w:rsidRPr="00681176">
        <w:rPr>
          <w:rFonts w:ascii="仿宋" w:eastAsia="仿宋" w:hAnsi="仿宋"/>
          <w:spacing w:val="-3"/>
          <w:sz w:val="32"/>
          <w:szCs w:val="32"/>
        </w:rPr>
        <w:t>申报数据包，请您使用出口退税申报系统进行数据采集，并生成系统标准的</w:t>
      </w:r>
    </w:p>
    <w:p w:rsidR="00AE7AF2" w:rsidRPr="00681176" w:rsidRDefault="0007304E">
      <w:pPr>
        <w:spacing w:before="142" w:line="350" w:lineRule="auto"/>
        <w:ind w:left="521" w:right="515" w:hanging="135"/>
        <w:rPr>
          <w:rFonts w:ascii="仿宋" w:eastAsia="仿宋" w:hAnsi="仿宋"/>
          <w:b/>
          <w:sz w:val="32"/>
          <w:szCs w:val="32"/>
        </w:rPr>
      </w:pPr>
      <w:r w:rsidRPr="00681176">
        <w:rPr>
          <w:rFonts w:ascii="仿宋" w:eastAsia="仿宋" w:hAnsi="仿宋"/>
          <w:spacing w:val="-16"/>
          <w:sz w:val="32"/>
          <w:szCs w:val="32"/>
        </w:rPr>
        <w:t>申报数据包，出口退税申报系统可在出口退税咨询网</w:t>
      </w:r>
      <w:r w:rsidRPr="00681176">
        <w:rPr>
          <w:rFonts w:ascii="仿宋" w:eastAsia="仿宋" w:hAnsi="仿宋"/>
          <w:spacing w:val="-16"/>
          <w:sz w:val="32"/>
          <w:szCs w:val="32"/>
        </w:rPr>
        <w:t>“</w:t>
      </w:r>
      <w:r w:rsidRPr="00681176">
        <w:rPr>
          <w:rFonts w:ascii="仿宋" w:eastAsia="仿宋" w:hAnsi="仿宋"/>
          <w:spacing w:val="-16"/>
          <w:sz w:val="32"/>
          <w:szCs w:val="32"/>
        </w:rPr>
        <w:t>下载专区</w:t>
      </w:r>
      <w:r w:rsidRPr="00681176">
        <w:rPr>
          <w:rFonts w:ascii="仿宋" w:eastAsia="仿宋" w:hAnsi="仿宋"/>
          <w:spacing w:val="-16"/>
          <w:sz w:val="32"/>
          <w:szCs w:val="32"/>
        </w:rPr>
        <w:t>”</w:t>
      </w:r>
      <w:r w:rsidRPr="00681176">
        <w:rPr>
          <w:rFonts w:ascii="仿宋" w:eastAsia="仿宋" w:hAnsi="仿宋"/>
          <w:spacing w:val="-16"/>
          <w:sz w:val="32"/>
          <w:szCs w:val="32"/>
        </w:rPr>
        <w:t>进行下载。</w:t>
      </w:r>
      <w:r w:rsidRPr="00681176">
        <w:rPr>
          <w:rFonts w:ascii="仿宋" w:eastAsia="仿宋" w:hAnsi="仿宋" w:hint="eastAsia"/>
          <w:b/>
          <w:spacing w:val="-2"/>
          <w:sz w:val="32"/>
          <w:szCs w:val="32"/>
        </w:rPr>
        <w:t>五、预审数据一直排位如何处理</w:t>
      </w:r>
    </w:p>
    <w:p w:rsidR="00AE7AF2" w:rsidRPr="00681176" w:rsidRDefault="0007304E">
      <w:pPr>
        <w:pStyle w:val="a3"/>
        <w:spacing w:line="393" w:lineRule="exact"/>
        <w:ind w:left="1077"/>
        <w:rPr>
          <w:rFonts w:ascii="仿宋" w:eastAsia="仿宋" w:hAnsi="仿宋"/>
          <w:sz w:val="32"/>
          <w:szCs w:val="32"/>
        </w:rPr>
      </w:pPr>
      <w:r w:rsidRPr="00681176">
        <w:rPr>
          <w:rFonts w:ascii="仿宋" w:eastAsia="仿宋" w:hAnsi="仿宋" w:hint="eastAsia"/>
          <w:b/>
          <w:sz w:val="32"/>
          <w:szCs w:val="32"/>
        </w:rPr>
        <w:t>问题解答：</w:t>
      </w:r>
      <w:r w:rsidRPr="00681176">
        <w:rPr>
          <w:rFonts w:ascii="仿宋" w:eastAsia="仿宋" w:hAnsi="仿宋"/>
          <w:sz w:val="32"/>
          <w:szCs w:val="32"/>
        </w:rPr>
        <w:t>出口退税申报高峰期较为集中，一般为申报期最后几天，系</w:t>
      </w:r>
    </w:p>
    <w:p w:rsidR="00AE7AF2" w:rsidRPr="00681176" w:rsidRDefault="0007304E">
      <w:pPr>
        <w:pStyle w:val="a3"/>
        <w:spacing w:before="208" w:line="417" w:lineRule="auto"/>
        <w:ind w:left="521" w:right="650"/>
        <w:jc w:val="both"/>
        <w:rPr>
          <w:rFonts w:ascii="仿宋" w:eastAsia="仿宋" w:hAnsi="仿宋"/>
          <w:sz w:val="32"/>
          <w:szCs w:val="32"/>
        </w:rPr>
      </w:pPr>
      <w:r w:rsidRPr="00681176">
        <w:rPr>
          <w:rFonts w:ascii="仿宋" w:eastAsia="仿宋" w:hAnsi="仿宋"/>
          <w:spacing w:val="-15"/>
          <w:sz w:val="32"/>
          <w:szCs w:val="32"/>
        </w:rPr>
        <w:t>统在高峰期可能出现申报数据无法及时处理导致部分排位的情况，请您耐心</w:t>
      </w:r>
      <w:r w:rsidRPr="00681176">
        <w:rPr>
          <w:rFonts w:ascii="仿宋" w:eastAsia="仿宋" w:hAnsi="仿宋"/>
          <w:spacing w:val="-16"/>
          <w:sz w:val="32"/>
          <w:szCs w:val="32"/>
        </w:rPr>
        <w:t>等待，务必不要重复多次上传数据，否则可能导致预申报失败，另外请尽可能避开高峰期时间申报。</w:t>
      </w:r>
    </w:p>
    <w:p w:rsidR="00AE7AF2" w:rsidRPr="00681176" w:rsidRDefault="0007304E">
      <w:pPr>
        <w:pStyle w:val="3"/>
        <w:spacing w:line="411" w:lineRule="exact"/>
        <w:ind w:left="521"/>
        <w:rPr>
          <w:rFonts w:ascii="仿宋" w:eastAsia="仿宋" w:hAnsi="仿宋"/>
          <w:sz w:val="32"/>
          <w:szCs w:val="32"/>
        </w:rPr>
      </w:pPr>
      <w:r w:rsidRPr="00681176">
        <w:rPr>
          <w:rFonts w:ascii="仿宋" w:eastAsia="仿宋" w:hAnsi="仿宋"/>
          <w:sz w:val="32"/>
          <w:szCs w:val="32"/>
        </w:rPr>
        <w:t>六、预申报反馈文件如何查看</w:t>
      </w:r>
    </w:p>
    <w:p w:rsidR="00AE7AF2" w:rsidRPr="00681176" w:rsidRDefault="0007304E">
      <w:pPr>
        <w:pStyle w:val="a3"/>
        <w:spacing w:before="116"/>
        <w:ind w:left="521" w:firstLine="555"/>
        <w:rPr>
          <w:rFonts w:ascii="仿宋" w:eastAsia="仿宋" w:hAnsi="仿宋"/>
          <w:sz w:val="32"/>
          <w:szCs w:val="32"/>
        </w:rPr>
      </w:pPr>
      <w:r w:rsidRPr="00681176">
        <w:rPr>
          <w:rFonts w:ascii="仿宋" w:eastAsia="仿宋" w:hAnsi="仿宋" w:hint="eastAsia"/>
          <w:b/>
          <w:sz w:val="32"/>
          <w:szCs w:val="32"/>
        </w:rPr>
        <w:t>问题解答：</w:t>
      </w:r>
      <w:r w:rsidRPr="00681176">
        <w:rPr>
          <w:rFonts w:ascii="仿宋" w:eastAsia="仿宋" w:hAnsi="仿宋"/>
          <w:sz w:val="32"/>
          <w:szCs w:val="32"/>
        </w:rPr>
        <w:t>系统生成的预申报反馈文件、正式申报审核结果反馈文件及</w:t>
      </w:r>
    </w:p>
    <w:p w:rsidR="00AE7AF2" w:rsidRPr="00681176" w:rsidRDefault="0007304E">
      <w:pPr>
        <w:pStyle w:val="a3"/>
        <w:spacing w:before="208" w:line="412" w:lineRule="auto"/>
        <w:ind w:left="521" w:right="650"/>
        <w:rPr>
          <w:rFonts w:ascii="仿宋" w:eastAsia="仿宋" w:hAnsi="仿宋"/>
          <w:sz w:val="32"/>
          <w:szCs w:val="32"/>
        </w:rPr>
      </w:pPr>
      <w:r w:rsidRPr="00681176">
        <w:rPr>
          <w:rFonts w:ascii="仿宋" w:eastAsia="仿宋" w:hAnsi="仿宋"/>
          <w:spacing w:val="-15"/>
          <w:sz w:val="32"/>
          <w:szCs w:val="32"/>
        </w:rPr>
        <w:t>认证发票下载数据包皆为加密文件包，无法直接解压查看，请将数据包通过</w:t>
      </w:r>
      <w:r w:rsidRPr="00681176">
        <w:rPr>
          <w:rFonts w:ascii="仿宋" w:eastAsia="仿宋" w:hAnsi="仿宋"/>
          <w:spacing w:val="-14"/>
          <w:sz w:val="32"/>
          <w:szCs w:val="32"/>
        </w:rPr>
        <w:t>出口退税申报系统读入处理。</w:t>
      </w:r>
    </w:p>
    <w:p w:rsidR="00AE7AF2" w:rsidRPr="00681176" w:rsidRDefault="0007304E">
      <w:pPr>
        <w:pStyle w:val="3"/>
        <w:spacing w:line="435" w:lineRule="exact"/>
        <w:ind w:left="521"/>
        <w:rPr>
          <w:rFonts w:ascii="仿宋" w:eastAsia="仿宋" w:hAnsi="仿宋"/>
          <w:sz w:val="32"/>
          <w:szCs w:val="32"/>
        </w:rPr>
      </w:pPr>
      <w:r w:rsidRPr="00681176">
        <w:rPr>
          <w:rFonts w:ascii="仿宋" w:eastAsia="仿宋" w:hAnsi="仿宋"/>
          <w:sz w:val="32"/>
          <w:szCs w:val="32"/>
        </w:rPr>
        <w:t>七、预申报数据无法转正如何处理</w:t>
      </w:r>
    </w:p>
    <w:p w:rsidR="00AE7AF2" w:rsidRPr="00681176" w:rsidRDefault="0007304E">
      <w:pPr>
        <w:pStyle w:val="a3"/>
        <w:spacing w:before="100" w:line="336" w:lineRule="auto"/>
        <w:ind w:left="521" w:right="650" w:firstLine="555"/>
        <w:rPr>
          <w:rFonts w:ascii="仿宋" w:eastAsia="仿宋" w:hAnsi="仿宋"/>
          <w:sz w:val="32"/>
          <w:szCs w:val="32"/>
        </w:rPr>
      </w:pPr>
      <w:r w:rsidRPr="00681176">
        <w:rPr>
          <w:rFonts w:ascii="仿宋" w:eastAsia="仿宋" w:hAnsi="仿宋" w:hint="eastAsia"/>
          <w:b/>
          <w:spacing w:val="-4"/>
          <w:sz w:val="32"/>
          <w:szCs w:val="32"/>
        </w:rPr>
        <w:t>问题解答：</w:t>
      </w:r>
      <w:r w:rsidRPr="00681176">
        <w:rPr>
          <w:rFonts w:ascii="仿宋" w:eastAsia="仿宋" w:hAnsi="仿宋"/>
          <w:spacing w:val="-15"/>
          <w:sz w:val="32"/>
          <w:szCs w:val="32"/>
        </w:rPr>
        <w:t>根据总局要求，部分申报业务必须经预审</w:t>
      </w:r>
      <w:proofErr w:type="gramStart"/>
      <w:r w:rsidRPr="00681176">
        <w:rPr>
          <w:rFonts w:ascii="仿宋" w:eastAsia="仿宋" w:hAnsi="仿宋"/>
          <w:spacing w:val="-15"/>
          <w:sz w:val="32"/>
          <w:szCs w:val="32"/>
        </w:rPr>
        <w:t>核通过</w:t>
      </w:r>
      <w:proofErr w:type="gramEnd"/>
      <w:r w:rsidRPr="00681176">
        <w:rPr>
          <w:rFonts w:ascii="仿宋" w:eastAsia="仿宋" w:hAnsi="仿宋"/>
          <w:spacing w:val="-15"/>
          <w:sz w:val="32"/>
          <w:szCs w:val="32"/>
        </w:rPr>
        <w:t>没有不可挑</w:t>
      </w:r>
      <w:r w:rsidRPr="00681176">
        <w:rPr>
          <w:rFonts w:ascii="仿宋" w:eastAsia="仿宋" w:hAnsi="仿宋"/>
          <w:spacing w:val="-16"/>
          <w:sz w:val="32"/>
          <w:szCs w:val="32"/>
        </w:rPr>
        <w:t>过疑点后方可进行正式申报，故在进行免抵退、免退税周边业务类及部分证</w:t>
      </w:r>
    </w:p>
    <w:p w:rsidR="00AE7AF2" w:rsidRPr="00681176" w:rsidRDefault="0007304E">
      <w:pPr>
        <w:pStyle w:val="a3"/>
        <w:spacing w:before="131" w:line="412" w:lineRule="auto"/>
        <w:ind w:left="521" w:right="650"/>
        <w:rPr>
          <w:rFonts w:ascii="仿宋" w:eastAsia="仿宋" w:hAnsi="仿宋"/>
          <w:sz w:val="32"/>
          <w:szCs w:val="32"/>
        </w:rPr>
      </w:pPr>
      <w:r w:rsidRPr="00681176">
        <w:rPr>
          <w:rFonts w:ascii="仿宋" w:eastAsia="仿宋" w:hAnsi="仿宋"/>
          <w:spacing w:val="-16"/>
          <w:sz w:val="32"/>
          <w:szCs w:val="32"/>
        </w:rPr>
        <w:t>明类申报时，</w:t>
      </w:r>
      <w:proofErr w:type="gramStart"/>
      <w:r w:rsidRPr="00681176">
        <w:rPr>
          <w:rFonts w:ascii="仿宋" w:eastAsia="仿宋" w:hAnsi="仿宋"/>
          <w:spacing w:val="-16"/>
          <w:sz w:val="32"/>
          <w:szCs w:val="32"/>
        </w:rPr>
        <w:t>请预申报</w:t>
      </w:r>
      <w:proofErr w:type="gramEnd"/>
      <w:r w:rsidRPr="00681176">
        <w:rPr>
          <w:rFonts w:ascii="仿宋" w:eastAsia="仿宋" w:hAnsi="仿宋"/>
          <w:spacing w:val="-16"/>
          <w:sz w:val="32"/>
          <w:szCs w:val="32"/>
        </w:rPr>
        <w:t>成功后仔细查看疑点是否包含不可挑过的疑点，如果</w:t>
      </w:r>
      <w:proofErr w:type="gramStart"/>
      <w:r w:rsidRPr="00681176">
        <w:rPr>
          <w:rFonts w:ascii="仿宋" w:eastAsia="仿宋" w:hAnsi="仿宋"/>
          <w:spacing w:val="-15"/>
          <w:sz w:val="32"/>
          <w:szCs w:val="32"/>
        </w:rPr>
        <w:t>存在请</w:t>
      </w:r>
      <w:proofErr w:type="gramEnd"/>
      <w:r w:rsidRPr="00681176">
        <w:rPr>
          <w:rFonts w:ascii="仿宋" w:eastAsia="仿宋" w:hAnsi="仿宋"/>
          <w:spacing w:val="-15"/>
          <w:sz w:val="32"/>
          <w:szCs w:val="32"/>
        </w:rPr>
        <w:t>参考疑点描述调整申报数据后再次申报。</w:t>
      </w:r>
    </w:p>
    <w:p w:rsidR="00AE7AF2" w:rsidRPr="00681176" w:rsidRDefault="0007304E">
      <w:pPr>
        <w:pStyle w:val="3"/>
        <w:spacing w:line="434" w:lineRule="exact"/>
        <w:ind w:left="521"/>
        <w:rPr>
          <w:rFonts w:ascii="仿宋" w:eastAsia="仿宋" w:hAnsi="仿宋"/>
          <w:sz w:val="32"/>
          <w:szCs w:val="32"/>
        </w:rPr>
      </w:pPr>
      <w:r w:rsidRPr="00681176">
        <w:rPr>
          <w:rFonts w:ascii="仿宋" w:eastAsia="仿宋" w:hAnsi="仿宋"/>
          <w:sz w:val="32"/>
          <w:szCs w:val="32"/>
        </w:rPr>
        <w:t>八、附列资料数据如何获得</w:t>
      </w:r>
    </w:p>
    <w:p w:rsidR="00AE7AF2" w:rsidRPr="00681176" w:rsidRDefault="0007304E">
      <w:pPr>
        <w:pStyle w:val="a3"/>
        <w:spacing w:before="101"/>
        <w:ind w:left="521" w:firstLine="555"/>
        <w:rPr>
          <w:rFonts w:ascii="仿宋" w:eastAsia="仿宋" w:hAnsi="仿宋"/>
          <w:sz w:val="32"/>
          <w:szCs w:val="32"/>
        </w:rPr>
      </w:pPr>
      <w:r w:rsidRPr="00681176">
        <w:rPr>
          <w:rFonts w:ascii="仿宋" w:eastAsia="仿宋" w:hAnsi="仿宋" w:hint="eastAsia"/>
          <w:b/>
          <w:spacing w:val="-4"/>
          <w:sz w:val="32"/>
          <w:szCs w:val="32"/>
        </w:rPr>
        <w:lastRenderedPageBreak/>
        <w:t>问题解答：</w:t>
      </w:r>
      <w:r w:rsidRPr="00681176">
        <w:rPr>
          <w:rFonts w:ascii="仿宋" w:eastAsia="仿宋" w:hAnsi="仿宋"/>
          <w:spacing w:val="-15"/>
          <w:sz w:val="32"/>
          <w:szCs w:val="32"/>
        </w:rPr>
        <w:t>根据各地税务机关要求，部分业务在提供申报电子数据同时</w:t>
      </w:r>
    </w:p>
    <w:p w:rsidR="00AE7AF2" w:rsidRPr="00681176" w:rsidRDefault="0007304E">
      <w:pPr>
        <w:pStyle w:val="a3"/>
        <w:spacing w:before="208" w:line="422" w:lineRule="auto"/>
        <w:ind w:left="521" w:right="650"/>
        <w:rPr>
          <w:rFonts w:ascii="仿宋" w:eastAsia="仿宋" w:hAnsi="仿宋"/>
          <w:sz w:val="32"/>
          <w:szCs w:val="32"/>
        </w:rPr>
      </w:pPr>
      <w:r w:rsidRPr="00681176">
        <w:rPr>
          <w:rFonts w:ascii="仿宋" w:eastAsia="仿宋" w:hAnsi="仿宋"/>
          <w:spacing w:val="-8"/>
          <w:sz w:val="32"/>
          <w:szCs w:val="32"/>
        </w:rPr>
        <w:t>需要提供部分附列资料</w:t>
      </w:r>
      <w:r w:rsidRPr="00681176">
        <w:rPr>
          <w:rFonts w:ascii="仿宋" w:eastAsia="仿宋" w:hAnsi="仿宋"/>
          <w:spacing w:val="3"/>
          <w:sz w:val="32"/>
          <w:szCs w:val="32"/>
        </w:rPr>
        <w:t>,</w:t>
      </w:r>
      <w:r w:rsidRPr="00681176">
        <w:rPr>
          <w:rFonts w:ascii="仿宋" w:eastAsia="仿宋" w:hAnsi="仿宋"/>
          <w:spacing w:val="-16"/>
          <w:sz w:val="32"/>
          <w:szCs w:val="32"/>
        </w:rPr>
        <w:t>附列资料一般指用于证明申报业务准确、真实性的其他资料的扫描件或影像件，如采购合同、仓单、提单等，附列资料在正式申</w:t>
      </w:r>
    </w:p>
    <w:p w:rsidR="00AE7AF2" w:rsidRPr="00681176" w:rsidRDefault="00AE7AF2">
      <w:pPr>
        <w:spacing w:line="422" w:lineRule="auto"/>
        <w:rPr>
          <w:rFonts w:ascii="仿宋" w:eastAsia="仿宋" w:hAnsi="仿宋"/>
          <w:sz w:val="32"/>
          <w:szCs w:val="32"/>
        </w:rPr>
        <w:sectPr w:rsidR="00AE7AF2" w:rsidRPr="00681176">
          <w:pgSz w:w="11910" w:h="16850"/>
          <w:pgMar w:top="1420" w:right="440" w:bottom="1340" w:left="1040" w:header="866" w:footer="1143" w:gutter="0"/>
          <w:cols w:space="720"/>
        </w:sectPr>
      </w:pPr>
    </w:p>
    <w:p w:rsidR="00AE7AF2" w:rsidRPr="00681176" w:rsidRDefault="0007304E">
      <w:pPr>
        <w:spacing w:before="136" w:line="360" w:lineRule="auto"/>
        <w:ind w:left="521" w:right="2558"/>
        <w:rPr>
          <w:rFonts w:ascii="仿宋" w:eastAsia="仿宋" w:hAnsi="仿宋"/>
          <w:b/>
          <w:sz w:val="32"/>
          <w:szCs w:val="32"/>
        </w:rPr>
      </w:pPr>
      <w:proofErr w:type="gramStart"/>
      <w:r w:rsidRPr="00681176">
        <w:rPr>
          <w:rFonts w:ascii="仿宋" w:eastAsia="仿宋" w:hAnsi="仿宋"/>
          <w:sz w:val="32"/>
          <w:szCs w:val="32"/>
        </w:rPr>
        <w:lastRenderedPageBreak/>
        <w:t>报时非</w:t>
      </w:r>
      <w:proofErr w:type="gramEnd"/>
      <w:r w:rsidRPr="00681176">
        <w:rPr>
          <w:rFonts w:ascii="仿宋" w:eastAsia="仿宋" w:hAnsi="仿宋"/>
          <w:sz w:val="32"/>
          <w:szCs w:val="32"/>
        </w:rPr>
        <w:t>必报资料，如税务机关没有明确要求，可暂不上传。</w:t>
      </w:r>
      <w:r w:rsidRPr="00681176">
        <w:rPr>
          <w:rFonts w:ascii="仿宋" w:eastAsia="仿宋" w:hAnsi="仿宋" w:hint="eastAsia"/>
          <w:b/>
          <w:sz w:val="32"/>
          <w:szCs w:val="32"/>
        </w:rPr>
        <w:t>九、正式申报数据如何撤销</w:t>
      </w:r>
    </w:p>
    <w:p w:rsidR="00AE7AF2" w:rsidRPr="00681176" w:rsidRDefault="0007304E">
      <w:pPr>
        <w:pStyle w:val="a3"/>
        <w:spacing w:line="358" w:lineRule="exact"/>
        <w:ind w:left="1077"/>
        <w:rPr>
          <w:rFonts w:ascii="仿宋" w:eastAsia="仿宋" w:hAnsi="仿宋"/>
          <w:sz w:val="32"/>
          <w:szCs w:val="32"/>
        </w:rPr>
      </w:pPr>
      <w:r w:rsidRPr="00681176">
        <w:rPr>
          <w:rFonts w:ascii="仿宋" w:eastAsia="仿宋" w:hAnsi="仿宋" w:hint="eastAsia"/>
          <w:b/>
          <w:sz w:val="32"/>
          <w:szCs w:val="32"/>
        </w:rPr>
        <w:t>问题解答：</w:t>
      </w:r>
      <w:r w:rsidRPr="00681176">
        <w:rPr>
          <w:rFonts w:ascii="仿宋" w:eastAsia="仿宋" w:hAnsi="仿宋"/>
          <w:sz w:val="32"/>
          <w:szCs w:val="32"/>
        </w:rPr>
        <w:t>预申报数据转为正式申报或正式申报数据上传后，当尚未进</w:t>
      </w:r>
    </w:p>
    <w:p w:rsidR="00AE7AF2" w:rsidRPr="00681176" w:rsidRDefault="0007304E">
      <w:pPr>
        <w:pStyle w:val="a3"/>
        <w:spacing w:before="209" w:line="412" w:lineRule="auto"/>
        <w:ind w:left="521" w:right="515"/>
        <w:rPr>
          <w:rFonts w:ascii="仿宋" w:eastAsia="仿宋" w:hAnsi="仿宋"/>
          <w:sz w:val="32"/>
          <w:szCs w:val="32"/>
        </w:rPr>
      </w:pPr>
      <w:r w:rsidRPr="00681176">
        <w:rPr>
          <w:rFonts w:ascii="仿宋" w:eastAsia="仿宋" w:hAnsi="仿宋"/>
          <w:spacing w:val="-16"/>
          <w:sz w:val="32"/>
          <w:szCs w:val="32"/>
        </w:rPr>
        <w:t>行正式申报</w:t>
      </w:r>
      <w:r w:rsidRPr="00681176">
        <w:rPr>
          <w:rFonts w:ascii="仿宋" w:eastAsia="仿宋" w:hAnsi="仿宋"/>
          <w:spacing w:val="-16"/>
          <w:sz w:val="32"/>
          <w:szCs w:val="32"/>
        </w:rPr>
        <w:t>“</w:t>
      </w:r>
      <w:r w:rsidRPr="00681176">
        <w:rPr>
          <w:rFonts w:ascii="仿宋" w:eastAsia="仿宋" w:hAnsi="仿宋"/>
          <w:spacing w:val="-16"/>
          <w:sz w:val="32"/>
          <w:szCs w:val="32"/>
        </w:rPr>
        <w:t>申报确认</w:t>
      </w:r>
      <w:r w:rsidRPr="00681176">
        <w:rPr>
          <w:rFonts w:ascii="仿宋" w:eastAsia="仿宋" w:hAnsi="仿宋"/>
          <w:spacing w:val="-16"/>
          <w:sz w:val="32"/>
          <w:szCs w:val="32"/>
        </w:rPr>
        <w:t>”</w:t>
      </w:r>
      <w:r w:rsidRPr="00681176">
        <w:rPr>
          <w:rFonts w:ascii="仿宋" w:eastAsia="仿宋" w:hAnsi="仿宋"/>
          <w:spacing w:val="-16"/>
          <w:sz w:val="32"/>
          <w:szCs w:val="32"/>
        </w:rPr>
        <w:t>之前，数据允许撤销，可直接通过正式申报数据</w:t>
      </w:r>
      <w:r w:rsidRPr="00681176">
        <w:rPr>
          <w:rFonts w:ascii="仿宋" w:eastAsia="仿宋" w:hAnsi="仿宋"/>
          <w:spacing w:val="-16"/>
          <w:sz w:val="32"/>
          <w:szCs w:val="32"/>
        </w:rPr>
        <w:t>查</w:t>
      </w:r>
      <w:r w:rsidRPr="00681176">
        <w:rPr>
          <w:rFonts w:ascii="仿宋" w:eastAsia="仿宋" w:hAnsi="仿宋"/>
          <w:spacing w:val="-16"/>
          <w:sz w:val="32"/>
          <w:szCs w:val="32"/>
        </w:rPr>
        <w:t xml:space="preserve"> </w:t>
      </w:r>
      <w:proofErr w:type="gramStart"/>
      <w:r w:rsidRPr="00681176">
        <w:rPr>
          <w:rFonts w:ascii="仿宋" w:eastAsia="仿宋" w:hAnsi="仿宋"/>
          <w:spacing w:val="-19"/>
          <w:sz w:val="32"/>
          <w:szCs w:val="32"/>
        </w:rPr>
        <w:t>询</w:t>
      </w:r>
      <w:proofErr w:type="gramEnd"/>
      <w:r w:rsidRPr="00681176">
        <w:rPr>
          <w:rFonts w:ascii="仿宋" w:eastAsia="仿宋" w:hAnsi="仿宋"/>
          <w:spacing w:val="-19"/>
          <w:sz w:val="32"/>
          <w:szCs w:val="32"/>
        </w:rPr>
        <w:t>中的</w:t>
      </w:r>
      <w:r w:rsidRPr="00681176">
        <w:rPr>
          <w:rFonts w:ascii="仿宋" w:eastAsia="仿宋" w:hAnsi="仿宋"/>
          <w:spacing w:val="-19"/>
          <w:sz w:val="32"/>
          <w:szCs w:val="32"/>
        </w:rPr>
        <w:t>“</w:t>
      </w:r>
      <w:r w:rsidRPr="00681176">
        <w:rPr>
          <w:rFonts w:ascii="仿宋" w:eastAsia="仿宋" w:hAnsi="仿宋"/>
          <w:spacing w:val="-19"/>
          <w:sz w:val="32"/>
          <w:szCs w:val="32"/>
        </w:rPr>
        <w:t>撤回</w:t>
      </w:r>
      <w:r w:rsidRPr="00681176">
        <w:rPr>
          <w:rFonts w:ascii="仿宋" w:eastAsia="仿宋" w:hAnsi="仿宋"/>
          <w:spacing w:val="-19"/>
          <w:sz w:val="32"/>
          <w:szCs w:val="32"/>
        </w:rPr>
        <w:t>”</w:t>
      </w:r>
      <w:r w:rsidRPr="00681176">
        <w:rPr>
          <w:rFonts w:ascii="仿宋" w:eastAsia="仿宋" w:hAnsi="仿宋"/>
          <w:spacing w:val="-19"/>
          <w:sz w:val="32"/>
          <w:szCs w:val="32"/>
        </w:rPr>
        <w:t>功能实现，如申报数据已完成</w:t>
      </w:r>
      <w:r w:rsidRPr="00681176">
        <w:rPr>
          <w:rFonts w:ascii="仿宋" w:eastAsia="仿宋" w:hAnsi="仿宋"/>
          <w:spacing w:val="-19"/>
          <w:sz w:val="32"/>
          <w:szCs w:val="32"/>
        </w:rPr>
        <w:t>“</w:t>
      </w:r>
      <w:r w:rsidRPr="00681176">
        <w:rPr>
          <w:rFonts w:ascii="仿宋" w:eastAsia="仿宋" w:hAnsi="仿宋"/>
          <w:spacing w:val="-19"/>
          <w:sz w:val="32"/>
          <w:szCs w:val="32"/>
        </w:rPr>
        <w:t>申报确认</w:t>
      </w:r>
      <w:r w:rsidRPr="00681176">
        <w:rPr>
          <w:rFonts w:ascii="仿宋" w:eastAsia="仿宋" w:hAnsi="仿宋"/>
          <w:spacing w:val="-19"/>
          <w:sz w:val="32"/>
          <w:szCs w:val="32"/>
        </w:rPr>
        <w:t>”</w:t>
      </w:r>
      <w:proofErr w:type="gramStart"/>
      <w:r w:rsidRPr="00681176">
        <w:rPr>
          <w:rFonts w:ascii="仿宋" w:eastAsia="仿宋" w:hAnsi="仿宋"/>
          <w:spacing w:val="-19"/>
          <w:sz w:val="32"/>
          <w:szCs w:val="32"/>
        </w:rPr>
        <w:t>则数据</w:t>
      </w:r>
      <w:proofErr w:type="gramEnd"/>
      <w:r w:rsidRPr="00681176">
        <w:rPr>
          <w:rFonts w:ascii="仿宋" w:eastAsia="仿宋" w:hAnsi="仿宋"/>
          <w:spacing w:val="-19"/>
          <w:sz w:val="32"/>
          <w:szCs w:val="32"/>
        </w:rPr>
        <w:t>无法撤销。</w:t>
      </w:r>
    </w:p>
    <w:p w:rsidR="00AE7AF2" w:rsidRPr="00681176" w:rsidRDefault="0007304E">
      <w:pPr>
        <w:pStyle w:val="3"/>
        <w:spacing w:line="434" w:lineRule="exact"/>
        <w:ind w:left="521"/>
        <w:rPr>
          <w:rFonts w:ascii="仿宋" w:eastAsia="仿宋" w:hAnsi="仿宋"/>
          <w:sz w:val="32"/>
          <w:szCs w:val="32"/>
        </w:rPr>
      </w:pPr>
      <w:r w:rsidRPr="00681176">
        <w:rPr>
          <w:rFonts w:ascii="仿宋" w:eastAsia="仿宋" w:hAnsi="仿宋"/>
          <w:sz w:val="32"/>
          <w:szCs w:val="32"/>
        </w:rPr>
        <w:t>十、审核结果反馈信息无法下载如何处理</w:t>
      </w:r>
    </w:p>
    <w:p w:rsidR="00AE7AF2" w:rsidRPr="00681176" w:rsidRDefault="0007304E">
      <w:pPr>
        <w:pStyle w:val="a3"/>
        <w:spacing w:before="116" w:line="331" w:lineRule="auto"/>
        <w:ind w:left="521" w:right="650" w:firstLine="555"/>
        <w:rPr>
          <w:rFonts w:ascii="仿宋" w:eastAsia="仿宋" w:hAnsi="仿宋"/>
          <w:sz w:val="32"/>
          <w:szCs w:val="32"/>
        </w:rPr>
      </w:pPr>
      <w:r w:rsidRPr="00681176">
        <w:rPr>
          <w:rFonts w:ascii="仿宋" w:eastAsia="仿宋" w:hAnsi="仿宋" w:hint="eastAsia"/>
          <w:b/>
          <w:spacing w:val="-7"/>
          <w:sz w:val="32"/>
          <w:szCs w:val="32"/>
        </w:rPr>
        <w:t>问题解答：</w:t>
      </w:r>
      <w:r w:rsidRPr="00681176">
        <w:rPr>
          <w:rFonts w:ascii="仿宋" w:eastAsia="仿宋" w:hAnsi="仿宋"/>
          <w:spacing w:val="-14"/>
          <w:sz w:val="32"/>
          <w:szCs w:val="32"/>
        </w:rPr>
        <w:t>当您通过系统提交审核结果反馈信息下载时系统需要进行数</w:t>
      </w:r>
      <w:r w:rsidRPr="00681176">
        <w:rPr>
          <w:rFonts w:ascii="仿宋" w:eastAsia="仿宋" w:hAnsi="仿宋"/>
          <w:spacing w:val="-16"/>
          <w:sz w:val="32"/>
          <w:szCs w:val="32"/>
        </w:rPr>
        <w:t>据查询及组装的过程，处理时间根据数据量大小及系统当前压力不同，时间</w:t>
      </w:r>
    </w:p>
    <w:p w:rsidR="00AE7AF2" w:rsidRPr="00681176" w:rsidRDefault="0007304E">
      <w:pPr>
        <w:pStyle w:val="a3"/>
        <w:spacing w:before="132" w:line="412" w:lineRule="auto"/>
        <w:ind w:left="521" w:right="651"/>
        <w:rPr>
          <w:rFonts w:ascii="仿宋" w:eastAsia="仿宋" w:hAnsi="仿宋"/>
          <w:sz w:val="32"/>
          <w:szCs w:val="32"/>
        </w:rPr>
      </w:pPr>
      <w:r w:rsidRPr="00681176">
        <w:rPr>
          <w:rFonts w:ascii="仿宋" w:eastAsia="仿宋" w:hAnsi="仿宋"/>
          <w:spacing w:val="2"/>
          <w:sz w:val="32"/>
          <w:szCs w:val="32"/>
        </w:rPr>
        <w:t>不等，一般不会超过</w:t>
      </w:r>
      <w:r w:rsidRPr="00681176">
        <w:rPr>
          <w:rFonts w:ascii="仿宋" w:eastAsia="仿宋" w:hAnsi="仿宋"/>
          <w:spacing w:val="2"/>
          <w:sz w:val="32"/>
          <w:szCs w:val="32"/>
        </w:rPr>
        <w:t xml:space="preserve"> </w:t>
      </w:r>
      <w:r w:rsidRPr="00681176">
        <w:rPr>
          <w:rFonts w:ascii="仿宋" w:eastAsia="仿宋" w:hAnsi="仿宋"/>
          <w:spacing w:val="-4"/>
          <w:sz w:val="32"/>
          <w:szCs w:val="32"/>
        </w:rPr>
        <w:t xml:space="preserve">15 </w:t>
      </w:r>
      <w:r w:rsidRPr="00681176">
        <w:rPr>
          <w:rFonts w:ascii="仿宋" w:eastAsia="仿宋" w:hAnsi="仿宋"/>
          <w:spacing w:val="-12"/>
          <w:sz w:val="32"/>
          <w:szCs w:val="32"/>
        </w:rPr>
        <w:t>分钟。建议尽量使用按申报年月下载的方式下载审</w:t>
      </w:r>
      <w:r w:rsidRPr="00681176">
        <w:rPr>
          <w:rFonts w:ascii="仿宋" w:eastAsia="仿宋" w:hAnsi="仿宋"/>
          <w:spacing w:val="-15"/>
          <w:sz w:val="32"/>
          <w:szCs w:val="32"/>
        </w:rPr>
        <w:t>核结果反馈，如果按照年度下载，处理时间可能较长。</w:t>
      </w:r>
    </w:p>
    <w:sectPr w:rsidR="00AE7AF2" w:rsidRPr="00681176">
      <w:pgSz w:w="11910" w:h="16850"/>
      <w:pgMar w:top="1420" w:right="440" w:bottom="1340" w:left="1040" w:header="866" w:footer="114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304E" w:rsidRDefault="0007304E">
      <w:r>
        <w:separator/>
      </w:r>
    </w:p>
  </w:endnote>
  <w:endnote w:type="continuationSeparator" w:id="0">
    <w:p w:rsidR="0007304E" w:rsidRDefault="000730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7AF2" w:rsidRDefault="0007304E">
    <w:pPr>
      <w:pStyle w:val="a3"/>
      <w:spacing w:line="14" w:lineRule="auto"/>
      <w:rPr>
        <w:sz w:val="20"/>
      </w:rPr>
    </w:pPr>
    <w:r>
      <w:pict>
        <v:shapetype id="_x0000_t202" coordsize="21600,21600" o:spt="202" path="m,l,21600r21600,l21600,xe">
          <v:stroke joinstyle="miter"/>
          <v:path gradientshapeok="t" o:connecttype="rect"/>
        </v:shapetype>
        <v:shape id="_x0000_s2052" type="#_x0000_t202" style="position:absolute;margin-left:515.65pt;margin-top:774.05pt;width:25.05pt;height:13.65pt;z-index:-252380160;mso-position-horizontal-relative:page;mso-position-vertical-relative:page;mso-width-relative:page;mso-height-relative:page" filled="f" stroked="f">
          <v:textbox inset="0,0,0,0">
            <w:txbxContent>
              <w:p w:rsidR="00AE7AF2" w:rsidRDefault="0007304E">
                <w:pPr>
                  <w:spacing w:before="11"/>
                  <w:ind w:left="20"/>
                  <w:rPr>
                    <w:rFonts w:ascii="Times New Roman"/>
                    <w:sz w:val="21"/>
                  </w:rPr>
                </w:pPr>
                <w:r>
                  <w:rPr>
                    <w:rFonts w:ascii="Times New Roman"/>
                    <w:sz w:val="21"/>
                  </w:rPr>
                  <w:t xml:space="preserve">- </w:t>
                </w:r>
                <w:r>
                  <w:fldChar w:fldCharType="begin"/>
                </w:r>
                <w:r>
                  <w:rPr>
                    <w:rFonts w:ascii="Times New Roman"/>
                    <w:sz w:val="21"/>
                  </w:rPr>
                  <w:instrText xml:space="preserve"> PAGE </w:instrText>
                </w:r>
                <w:r>
                  <w:fldChar w:fldCharType="separate"/>
                </w:r>
                <w:r w:rsidR="00681176">
                  <w:rPr>
                    <w:rFonts w:ascii="Times New Roman"/>
                    <w:noProof/>
                    <w:sz w:val="21"/>
                  </w:rPr>
                  <w:t>12</w:t>
                </w:r>
                <w:r>
                  <w:fldChar w:fldCharType="end"/>
                </w:r>
                <w:r>
                  <w:rPr>
                    <w:rFonts w:ascii="Times New Roman"/>
                    <w:sz w:val="21"/>
                  </w:rPr>
                  <w:t xml:space="preserve"> -</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304E" w:rsidRDefault="0007304E">
      <w:r>
        <w:separator/>
      </w:r>
    </w:p>
  </w:footnote>
  <w:footnote w:type="continuationSeparator" w:id="0">
    <w:p w:rsidR="0007304E" w:rsidRDefault="0007304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1176" w:rsidRDefault="00681176">
    <w:pPr>
      <w:pStyle w:val="a3"/>
      <w:spacing w:line="14" w:lineRule="auto"/>
      <w:rPr>
        <w:rFonts w:hint="eastAsia"/>
        <w:sz w:val="20"/>
      </w:rPr>
    </w:pPr>
  </w:p>
  <w:p w:rsidR="00AE7AF2" w:rsidRDefault="00AE7AF2">
    <w:pPr>
      <w:pStyle w:val="a3"/>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start w:val="1"/>
      <w:numFmt w:val="decimal"/>
      <w:lvlText w:val="%1."/>
      <w:lvlJc w:val="left"/>
      <w:pPr>
        <w:ind w:left="522" w:hanging="421"/>
        <w:jc w:val="left"/>
      </w:pPr>
      <w:rPr>
        <w:rFonts w:ascii="Times New Roman" w:eastAsia="Times New Roman" w:hAnsi="Times New Roman" w:cs="Times New Roman" w:hint="default"/>
        <w:b/>
        <w:bCs/>
        <w:spacing w:val="-1"/>
        <w:w w:val="100"/>
        <w:sz w:val="36"/>
        <w:szCs w:val="36"/>
        <w:lang w:val="zh-CN" w:eastAsia="zh-CN" w:bidi="zh-CN"/>
      </w:rPr>
    </w:lvl>
    <w:lvl w:ilvl="1">
      <w:start w:val="1"/>
      <w:numFmt w:val="decimal"/>
      <w:lvlText w:val="%1.%2."/>
      <w:lvlJc w:val="left"/>
      <w:pPr>
        <w:ind w:left="672" w:hanging="571"/>
        <w:jc w:val="left"/>
      </w:pPr>
      <w:rPr>
        <w:rFonts w:ascii="Arial" w:eastAsia="Arial" w:hAnsi="Arial" w:cs="Arial" w:hint="default"/>
        <w:b/>
        <w:bCs/>
        <w:spacing w:val="0"/>
        <w:w w:val="101"/>
        <w:sz w:val="31"/>
        <w:szCs w:val="31"/>
        <w:lang w:val="zh-CN" w:eastAsia="zh-CN" w:bidi="zh-CN"/>
      </w:rPr>
    </w:lvl>
    <w:lvl w:ilvl="2">
      <w:start w:val="1"/>
      <w:numFmt w:val="decimal"/>
      <w:lvlText w:val="%1.%2.%3."/>
      <w:lvlJc w:val="left"/>
      <w:pPr>
        <w:ind w:left="942" w:hanging="841"/>
        <w:jc w:val="left"/>
      </w:pPr>
      <w:rPr>
        <w:rFonts w:ascii="Times New Roman" w:eastAsia="Times New Roman" w:hAnsi="Times New Roman" w:cs="Times New Roman" w:hint="default"/>
        <w:b/>
        <w:bCs/>
        <w:spacing w:val="-4"/>
        <w:w w:val="101"/>
        <w:sz w:val="31"/>
        <w:szCs w:val="31"/>
        <w:lang w:val="zh-CN" w:eastAsia="zh-CN" w:bidi="zh-CN"/>
      </w:rPr>
    </w:lvl>
    <w:lvl w:ilvl="3">
      <w:numFmt w:val="bullet"/>
      <w:lvlText w:val="•"/>
      <w:lvlJc w:val="left"/>
      <w:pPr>
        <w:ind w:left="2126" w:hanging="841"/>
      </w:pPr>
      <w:rPr>
        <w:rFonts w:hint="default"/>
        <w:lang w:val="zh-CN" w:eastAsia="zh-CN" w:bidi="zh-CN"/>
      </w:rPr>
    </w:lvl>
    <w:lvl w:ilvl="4">
      <w:numFmt w:val="bullet"/>
      <w:lvlText w:val="•"/>
      <w:lvlJc w:val="left"/>
      <w:pPr>
        <w:ind w:left="3312" w:hanging="841"/>
      </w:pPr>
      <w:rPr>
        <w:rFonts w:hint="default"/>
        <w:lang w:val="zh-CN" w:eastAsia="zh-CN" w:bidi="zh-CN"/>
      </w:rPr>
    </w:lvl>
    <w:lvl w:ilvl="5">
      <w:numFmt w:val="bullet"/>
      <w:lvlText w:val="•"/>
      <w:lvlJc w:val="left"/>
      <w:pPr>
        <w:ind w:left="4498" w:hanging="841"/>
      </w:pPr>
      <w:rPr>
        <w:rFonts w:hint="default"/>
        <w:lang w:val="zh-CN" w:eastAsia="zh-CN" w:bidi="zh-CN"/>
      </w:rPr>
    </w:lvl>
    <w:lvl w:ilvl="6">
      <w:numFmt w:val="bullet"/>
      <w:lvlText w:val="•"/>
      <w:lvlJc w:val="left"/>
      <w:pPr>
        <w:ind w:left="5685" w:hanging="841"/>
      </w:pPr>
      <w:rPr>
        <w:rFonts w:hint="default"/>
        <w:lang w:val="zh-CN" w:eastAsia="zh-CN" w:bidi="zh-CN"/>
      </w:rPr>
    </w:lvl>
    <w:lvl w:ilvl="7">
      <w:numFmt w:val="bullet"/>
      <w:lvlText w:val="•"/>
      <w:lvlJc w:val="left"/>
      <w:pPr>
        <w:ind w:left="6871" w:hanging="841"/>
      </w:pPr>
      <w:rPr>
        <w:rFonts w:hint="default"/>
        <w:lang w:val="zh-CN" w:eastAsia="zh-CN" w:bidi="zh-CN"/>
      </w:rPr>
    </w:lvl>
    <w:lvl w:ilvl="8">
      <w:numFmt w:val="bullet"/>
      <w:lvlText w:val="•"/>
      <w:lvlJc w:val="left"/>
      <w:pPr>
        <w:ind w:left="8057" w:hanging="841"/>
      </w:pPr>
      <w:rPr>
        <w:rFonts w:hint="default"/>
        <w:lang w:val="zh-CN" w:eastAsia="zh-CN" w:bidi="zh-CN"/>
      </w:rPr>
    </w:lvl>
  </w:abstractNum>
  <w:abstractNum w:abstractNumId="1">
    <w:nsid w:val="0053208E"/>
    <w:multiLevelType w:val="multilevel"/>
    <w:tmpl w:val="0053208E"/>
    <w:lvl w:ilvl="0">
      <w:start w:val="1"/>
      <w:numFmt w:val="decimal"/>
      <w:lvlText w:val="%1."/>
      <w:lvlJc w:val="left"/>
      <w:pPr>
        <w:ind w:left="582" w:hanging="481"/>
        <w:jc w:val="left"/>
      </w:pPr>
      <w:rPr>
        <w:rFonts w:ascii="Arial" w:eastAsia="Arial" w:hAnsi="Arial" w:cs="Arial" w:hint="default"/>
        <w:b/>
        <w:bCs/>
        <w:spacing w:val="0"/>
        <w:w w:val="99"/>
        <w:sz w:val="24"/>
        <w:szCs w:val="24"/>
        <w:lang w:val="zh-CN" w:eastAsia="zh-CN" w:bidi="zh-CN"/>
      </w:rPr>
    </w:lvl>
    <w:lvl w:ilvl="1">
      <w:start w:val="1"/>
      <w:numFmt w:val="decimal"/>
      <w:lvlText w:val="%1.%2."/>
      <w:lvlJc w:val="left"/>
      <w:pPr>
        <w:ind w:left="822" w:hanging="721"/>
        <w:jc w:val="left"/>
      </w:pPr>
      <w:rPr>
        <w:rFonts w:ascii="Times New Roman" w:eastAsia="Times New Roman" w:hAnsi="Times New Roman" w:cs="Times New Roman" w:hint="default"/>
        <w:b/>
        <w:bCs/>
        <w:spacing w:val="-1"/>
        <w:w w:val="100"/>
        <w:sz w:val="24"/>
        <w:szCs w:val="24"/>
        <w:lang w:val="zh-CN" w:eastAsia="zh-CN" w:bidi="zh-CN"/>
      </w:rPr>
    </w:lvl>
    <w:lvl w:ilvl="2">
      <w:start w:val="1"/>
      <w:numFmt w:val="decimal"/>
      <w:lvlText w:val="%1.%2.%3."/>
      <w:lvlJc w:val="left"/>
      <w:pPr>
        <w:ind w:left="1303" w:hanging="962"/>
        <w:jc w:val="left"/>
      </w:pPr>
      <w:rPr>
        <w:rFonts w:ascii="Times New Roman" w:eastAsia="Times New Roman" w:hAnsi="Times New Roman" w:cs="Times New Roman" w:hint="default"/>
        <w:spacing w:val="-15"/>
        <w:w w:val="100"/>
        <w:sz w:val="24"/>
        <w:szCs w:val="24"/>
        <w:lang w:val="zh-CN" w:eastAsia="zh-CN" w:bidi="zh-CN"/>
      </w:rPr>
    </w:lvl>
    <w:lvl w:ilvl="3">
      <w:numFmt w:val="bullet"/>
      <w:lvlText w:val="•"/>
      <w:lvlJc w:val="left"/>
      <w:pPr>
        <w:ind w:left="2441" w:hanging="962"/>
      </w:pPr>
      <w:rPr>
        <w:rFonts w:hint="default"/>
        <w:lang w:val="zh-CN" w:eastAsia="zh-CN" w:bidi="zh-CN"/>
      </w:rPr>
    </w:lvl>
    <w:lvl w:ilvl="4">
      <w:numFmt w:val="bullet"/>
      <w:lvlText w:val="•"/>
      <w:lvlJc w:val="left"/>
      <w:pPr>
        <w:ind w:left="3582" w:hanging="962"/>
      </w:pPr>
      <w:rPr>
        <w:rFonts w:hint="default"/>
        <w:lang w:val="zh-CN" w:eastAsia="zh-CN" w:bidi="zh-CN"/>
      </w:rPr>
    </w:lvl>
    <w:lvl w:ilvl="5">
      <w:numFmt w:val="bullet"/>
      <w:lvlText w:val="•"/>
      <w:lvlJc w:val="left"/>
      <w:pPr>
        <w:ind w:left="4723" w:hanging="962"/>
      </w:pPr>
      <w:rPr>
        <w:rFonts w:hint="default"/>
        <w:lang w:val="zh-CN" w:eastAsia="zh-CN" w:bidi="zh-CN"/>
      </w:rPr>
    </w:lvl>
    <w:lvl w:ilvl="6">
      <w:numFmt w:val="bullet"/>
      <w:lvlText w:val="•"/>
      <w:lvlJc w:val="left"/>
      <w:pPr>
        <w:ind w:left="5865" w:hanging="962"/>
      </w:pPr>
      <w:rPr>
        <w:rFonts w:hint="default"/>
        <w:lang w:val="zh-CN" w:eastAsia="zh-CN" w:bidi="zh-CN"/>
      </w:rPr>
    </w:lvl>
    <w:lvl w:ilvl="7">
      <w:numFmt w:val="bullet"/>
      <w:lvlText w:val="•"/>
      <w:lvlJc w:val="left"/>
      <w:pPr>
        <w:ind w:left="7006" w:hanging="962"/>
      </w:pPr>
      <w:rPr>
        <w:rFonts w:hint="default"/>
        <w:lang w:val="zh-CN" w:eastAsia="zh-CN" w:bidi="zh-CN"/>
      </w:rPr>
    </w:lvl>
    <w:lvl w:ilvl="8">
      <w:numFmt w:val="bullet"/>
      <w:lvlText w:val="•"/>
      <w:lvlJc w:val="left"/>
      <w:pPr>
        <w:ind w:left="8147" w:hanging="962"/>
      </w:pPr>
      <w:rPr>
        <w:rFonts w:hint="default"/>
        <w:lang w:val="zh-CN" w:eastAsia="zh-CN" w:bidi="zh-C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bordersDoNotSurroundHeader/>
  <w:bordersDoNotSurroundFooter/>
  <w:proofState w:spelling="clean" w:grammar="clean"/>
  <w:defaultTabStop w:val="720"/>
  <w:drawingGridHorizontalSpacing w:val="110"/>
  <w:displayHorizontalDrawingGridEvery w:val="2"/>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2"/>
  </w:compat>
  <w:rsids>
    <w:rsidRoot w:val="00AE7AF2"/>
    <w:rsid w:val="0007304E"/>
    <w:rsid w:val="00681176"/>
    <w:rsid w:val="00AE7AF2"/>
    <w:rsid w:val="39CD60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uiPriority="1" w:qFormat="1"/>
    <w:lsdException w:name="heading 1" w:uiPriority="1" w:qFormat="1"/>
    <w:lsdException w:name="heading 2" w:uiPriority="1" w:qFormat="1"/>
    <w:lsdException w:name="heading 3" w:uiPriority="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1" w:qFormat="1"/>
    <w:lsdException w:name="toc 2" w:uiPriority="1" w:qFormat="1"/>
    <w:lsdException w:name="toc 3" w:uiPriority="1" w:qFormat="1"/>
    <w:lsdException w:name="caption" w:semiHidden="1" w:unhideWhenUsed="1" w:qFormat="1"/>
    <w:lsdException w:name="Title" w:qFormat="1"/>
    <w:lsdException w:name="Default Paragraph Font" w:semiHidden="1" w:uiPriority="1" w:unhideWhenUsed="1"/>
    <w:lsdException w:name="Body Text" w:uiPriority="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uiPriority w:val="1"/>
    <w:qFormat/>
    <w:pPr>
      <w:widowControl w:val="0"/>
      <w:autoSpaceDE w:val="0"/>
      <w:autoSpaceDN w:val="0"/>
    </w:pPr>
    <w:rPr>
      <w:rFonts w:ascii="宋体" w:eastAsia="宋体" w:hAnsi="宋体" w:cs="宋体"/>
      <w:sz w:val="22"/>
      <w:szCs w:val="22"/>
      <w:lang w:val="zh-CN" w:bidi="zh-CN"/>
    </w:rPr>
  </w:style>
  <w:style w:type="paragraph" w:styleId="1">
    <w:name w:val="heading 1"/>
    <w:basedOn w:val="a"/>
    <w:next w:val="a"/>
    <w:uiPriority w:val="1"/>
    <w:qFormat/>
    <w:pPr>
      <w:ind w:left="522" w:hanging="421"/>
      <w:outlineLvl w:val="0"/>
    </w:pPr>
    <w:rPr>
      <w:rFonts w:ascii="Microsoft JhengHei" w:eastAsia="Microsoft JhengHei" w:hAnsi="Microsoft JhengHei" w:cs="Microsoft JhengHei"/>
      <w:b/>
      <w:bCs/>
      <w:sz w:val="36"/>
      <w:szCs w:val="36"/>
    </w:rPr>
  </w:style>
  <w:style w:type="paragraph" w:styleId="2">
    <w:name w:val="heading 2"/>
    <w:basedOn w:val="a"/>
    <w:next w:val="a"/>
    <w:uiPriority w:val="1"/>
    <w:qFormat/>
    <w:pPr>
      <w:ind w:left="672" w:hanging="571"/>
      <w:outlineLvl w:val="1"/>
    </w:pPr>
    <w:rPr>
      <w:rFonts w:ascii="Microsoft JhengHei" w:eastAsia="Microsoft JhengHei" w:hAnsi="Microsoft JhengHei" w:cs="Microsoft JhengHei"/>
      <w:b/>
      <w:bCs/>
      <w:sz w:val="31"/>
      <w:szCs w:val="31"/>
    </w:rPr>
  </w:style>
  <w:style w:type="paragraph" w:styleId="3">
    <w:name w:val="heading 3"/>
    <w:basedOn w:val="a"/>
    <w:next w:val="a"/>
    <w:uiPriority w:val="1"/>
    <w:qFormat/>
    <w:pPr>
      <w:ind w:left="656"/>
      <w:outlineLvl w:val="2"/>
    </w:pPr>
    <w:rPr>
      <w:rFonts w:ascii="Microsoft JhengHei" w:eastAsia="Microsoft JhengHei" w:hAnsi="Microsoft JhengHei" w:cs="Microsoft JhengHe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uiPriority w:val="1"/>
    <w:qFormat/>
    <w:rPr>
      <w:sz w:val="28"/>
      <w:szCs w:val="28"/>
    </w:rPr>
  </w:style>
  <w:style w:type="paragraph" w:styleId="30">
    <w:name w:val="toc 3"/>
    <w:basedOn w:val="a"/>
    <w:next w:val="a"/>
    <w:uiPriority w:val="1"/>
    <w:qFormat/>
    <w:pPr>
      <w:spacing w:before="264"/>
      <w:ind w:left="822" w:hanging="722"/>
    </w:pPr>
    <w:rPr>
      <w:rFonts w:ascii="Microsoft JhengHei" w:eastAsia="Microsoft JhengHei" w:hAnsi="Microsoft JhengHei" w:cs="Microsoft JhengHei"/>
      <w:b/>
      <w:bCs/>
      <w:sz w:val="24"/>
      <w:szCs w:val="24"/>
    </w:rPr>
  </w:style>
  <w:style w:type="paragraph" w:styleId="10">
    <w:name w:val="toc 1"/>
    <w:basedOn w:val="a"/>
    <w:next w:val="a"/>
    <w:uiPriority w:val="1"/>
    <w:qFormat/>
    <w:pPr>
      <w:spacing w:before="264"/>
      <w:ind w:left="822" w:right="686" w:hanging="823"/>
      <w:jc w:val="right"/>
    </w:pPr>
    <w:rPr>
      <w:rFonts w:ascii="Microsoft JhengHei" w:eastAsia="Microsoft JhengHei" w:hAnsi="Microsoft JhengHei" w:cs="Microsoft JhengHei"/>
      <w:b/>
      <w:bCs/>
      <w:sz w:val="24"/>
      <w:szCs w:val="24"/>
    </w:rPr>
  </w:style>
  <w:style w:type="paragraph" w:styleId="20">
    <w:name w:val="toc 2"/>
    <w:basedOn w:val="a"/>
    <w:next w:val="a"/>
    <w:uiPriority w:val="1"/>
    <w:qFormat/>
    <w:pPr>
      <w:spacing w:before="103"/>
      <w:ind w:left="1303" w:right="686" w:hanging="1303"/>
      <w:jc w:val="right"/>
    </w:pPr>
    <w:rPr>
      <w:sz w:val="24"/>
      <w:szCs w:val="24"/>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a4">
    <w:name w:val="List Paragraph"/>
    <w:basedOn w:val="a"/>
    <w:uiPriority w:val="1"/>
    <w:qFormat/>
    <w:pPr>
      <w:ind w:left="672" w:hanging="571"/>
    </w:pPr>
    <w:rPr>
      <w:rFonts w:ascii="Microsoft JhengHei" w:eastAsia="Microsoft JhengHei" w:hAnsi="Microsoft JhengHei" w:cs="Microsoft JhengHei"/>
    </w:rPr>
  </w:style>
  <w:style w:type="paragraph" w:customStyle="1" w:styleId="TableParagraph">
    <w:name w:val="Table Paragraph"/>
    <w:basedOn w:val="a"/>
    <w:uiPriority w:val="1"/>
    <w:qFormat/>
  </w:style>
  <w:style w:type="paragraph" w:styleId="a5">
    <w:name w:val="header"/>
    <w:basedOn w:val="a"/>
    <w:link w:val="Char"/>
    <w:rsid w:val="0068117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rsid w:val="00681176"/>
    <w:rPr>
      <w:rFonts w:ascii="宋体" w:eastAsia="宋体" w:hAnsi="宋体" w:cs="宋体"/>
      <w:sz w:val="18"/>
      <w:szCs w:val="18"/>
      <w:lang w:val="zh-CN" w:bidi="zh-CN"/>
    </w:rPr>
  </w:style>
  <w:style w:type="paragraph" w:styleId="a6">
    <w:name w:val="footer"/>
    <w:basedOn w:val="a"/>
    <w:link w:val="Char0"/>
    <w:rsid w:val="00681176"/>
    <w:pPr>
      <w:tabs>
        <w:tab w:val="center" w:pos="4153"/>
        <w:tab w:val="right" w:pos="8306"/>
      </w:tabs>
      <w:snapToGrid w:val="0"/>
    </w:pPr>
    <w:rPr>
      <w:sz w:val="18"/>
      <w:szCs w:val="18"/>
    </w:rPr>
  </w:style>
  <w:style w:type="character" w:customStyle="1" w:styleId="Char0">
    <w:name w:val="页脚 Char"/>
    <w:basedOn w:val="a0"/>
    <w:link w:val="a6"/>
    <w:rsid w:val="00681176"/>
    <w:rPr>
      <w:rFonts w:ascii="宋体" w:eastAsia="宋体" w:hAnsi="宋体" w:cs="宋体"/>
      <w:sz w:val="18"/>
      <w:szCs w:val="18"/>
      <w:lang w:val="zh-CN" w:bidi="zh-CN"/>
    </w:rPr>
  </w:style>
  <w:style w:type="paragraph" w:styleId="a7">
    <w:name w:val="Balloon Text"/>
    <w:basedOn w:val="a"/>
    <w:link w:val="Char1"/>
    <w:rsid w:val="00681176"/>
    <w:rPr>
      <w:sz w:val="18"/>
      <w:szCs w:val="18"/>
    </w:rPr>
  </w:style>
  <w:style w:type="character" w:customStyle="1" w:styleId="Char1">
    <w:name w:val="批注框文本 Char"/>
    <w:basedOn w:val="a0"/>
    <w:link w:val="a7"/>
    <w:rsid w:val="00681176"/>
    <w:rPr>
      <w:rFonts w:ascii="宋体" w:eastAsia="宋体" w:hAnsi="宋体" w:cs="宋体"/>
      <w:sz w:val="18"/>
      <w:szCs w:val="18"/>
      <w:lang w:val="zh-CN" w:bidi="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7.png"/><Relationship Id="rId26" Type="http://schemas.openxmlformats.org/officeDocument/2006/relationships/image" Target="media/image15.jpeg"/><Relationship Id="rId39" Type="http://schemas.openxmlformats.org/officeDocument/2006/relationships/image" Target="media/image28.jpeg"/><Relationship Id="rId21" Type="http://schemas.openxmlformats.org/officeDocument/2006/relationships/image" Target="media/image10.png"/><Relationship Id="rId34" Type="http://schemas.openxmlformats.org/officeDocument/2006/relationships/image" Target="media/image23.jpe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bjsat.gov.cn/bjsat/" TargetMode="External"/><Relationship Id="rId17" Type="http://schemas.openxmlformats.org/officeDocument/2006/relationships/image" Target="media/image6.jpe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5.pn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9.png"/><Relationship Id="rId29" Type="http://schemas.openxmlformats.org/officeDocument/2006/relationships/image" Target="media/image18.jpeg"/><Relationship Id="rId41" Type="http://schemas.openxmlformats.org/officeDocument/2006/relationships/image" Target="media/image30.png"/><Relationship Id="rId54" Type="http://schemas.openxmlformats.org/officeDocument/2006/relationships/image" Target="media/image4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jpeg"/><Relationship Id="rId37" Type="http://schemas.openxmlformats.org/officeDocument/2006/relationships/image" Target="media/image26.jpe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jpeg"/><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2.png"/><Relationship Id="rId28" Type="http://schemas.openxmlformats.org/officeDocument/2006/relationships/image" Target="media/image17.jpeg"/><Relationship Id="rId36" Type="http://schemas.openxmlformats.org/officeDocument/2006/relationships/image" Target="media/image25.jpeg"/><Relationship Id="rId49" Type="http://schemas.openxmlformats.org/officeDocument/2006/relationships/image" Target="media/image38.jpeg"/><Relationship Id="rId10" Type="http://schemas.openxmlformats.org/officeDocument/2006/relationships/footer" Target="footer1.xml"/><Relationship Id="rId19" Type="http://schemas.openxmlformats.org/officeDocument/2006/relationships/image" Target="media/image8.jpeg"/><Relationship Id="rId31" Type="http://schemas.openxmlformats.org/officeDocument/2006/relationships/image" Target="media/image20.jpeg"/><Relationship Id="rId44" Type="http://schemas.openxmlformats.org/officeDocument/2006/relationships/image" Target="media/image33.png"/><Relationship Id="rId52" Type="http://schemas.openxmlformats.org/officeDocument/2006/relationships/image" Target="media/image41.jpeg"/><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image" Target="media/image3.jpeg"/><Relationship Id="rId22" Type="http://schemas.openxmlformats.org/officeDocument/2006/relationships/image" Target="media/image11.pn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png"/><Relationship Id="rId48" Type="http://schemas.openxmlformats.org/officeDocument/2006/relationships/image" Target="media/image37.jpeg"/><Relationship Id="rId56"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image" Target="media/image40.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49"/>
    <customShpInfo spid="_x0000_s2050"/>
    <customShpInfo spid="_x0000_s2051"/>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52</Pages>
  <Words>958</Words>
  <Characters>5462</Characters>
  <Application>Microsoft Office Word</Application>
  <DocSecurity>0</DocSecurity>
  <Lines>45</Lines>
  <Paragraphs>12</Paragraphs>
  <ScaleCrop>false</ScaleCrop>
  <Company>微软中国</Company>
  <LinksUpToDate>false</LinksUpToDate>
  <CharactersWithSpaces>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出口退税综合服务平台用户操作手册</dc:title>
  <dc:subject>用户操作手册</dc:subject>
  <dc:creator>DDIT_SongZC</dc:creator>
  <cp:lastModifiedBy>微软用户</cp:lastModifiedBy>
  <cp:revision>2</cp:revision>
  <dcterms:created xsi:type="dcterms:W3CDTF">2019-10-29T00:49:00Z</dcterms:created>
  <dcterms:modified xsi:type="dcterms:W3CDTF">2019-10-29T06:35:00Z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2017-01-24T00:00:00Z</vt:filetime>
  </property>
  <property fmtid="{D5CDD505-2E9C-101B-9397-08002B2CF9AE}" pid="3" name="Creator">
    <vt:lpwstr>Microsoft® Word 2013</vt:lpwstr>
  </property>
  <property fmtid="{D5CDD505-2E9C-101B-9397-08002B2CF9AE}" pid="4" name="LastSaved">
    <vt:filetime>2019-10-29T00:00:00Z</vt:filetime>
  </property>
  <property fmtid="{D5CDD505-2E9C-101B-9397-08002B2CF9AE}" pid="5" name="KSOProductBuildVer">
    <vt:lpwstr>2052-11.1.0.9145</vt:lpwstr>
  </property>
</Properties>
</file>